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7287" w:rsidRPr="00947D0E" w:rsidRDefault="00047287" w:rsidP="00047287">
      <w:pPr>
        <w:spacing w:line="360" w:lineRule="auto"/>
        <w:jc w:val="center"/>
        <w:rPr>
          <w:b/>
          <w:bCs/>
          <w:color w:val="00B050"/>
          <w:sz w:val="28"/>
          <w:szCs w:val="28"/>
        </w:rPr>
      </w:pPr>
      <w:bookmarkStart w:id="0" w:name="_GoBack"/>
      <w:r>
        <w:rPr>
          <w:b/>
          <w:bCs/>
          <w:noProof/>
          <w:color w:val="00B050"/>
          <w:sz w:val="28"/>
          <w:szCs w:val="28"/>
        </w:rPr>
        <w:drawing>
          <wp:anchor distT="0" distB="0" distL="114300" distR="114300" simplePos="0" relativeHeight="251659264" behindDoc="0" locked="0" layoutInCell="1" allowOverlap="1">
            <wp:simplePos x="0" y="0"/>
            <wp:positionH relativeFrom="page">
              <wp:posOffset>11709400</wp:posOffset>
            </wp:positionH>
            <wp:positionV relativeFrom="page">
              <wp:posOffset>11239500</wp:posOffset>
            </wp:positionV>
            <wp:extent cx="406400" cy="355600"/>
            <wp:effectExtent l="0" t="0" r="0" b="6350"/>
            <wp:wrapNone/>
            <wp:docPr id="312" name="图片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6400" cy="355600"/>
                    </a:xfrm>
                    <a:prstGeom prst="rect">
                      <a:avLst/>
                    </a:prstGeom>
                    <a:noFill/>
                  </pic:spPr>
                </pic:pic>
              </a:graphicData>
            </a:graphic>
            <wp14:sizeRelH relativeFrom="page">
              <wp14:pctWidth>0</wp14:pctWidth>
            </wp14:sizeRelH>
            <wp14:sizeRelV relativeFrom="page">
              <wp14:pctHeight>0</wp14:pctHeight>
            </wp14:sizeRelV>
          </wp:anchor>
        </w:drawing>
      </w:r>
      <w:r w:rsidRPr="00947D0E">
        <w:rPr>
          <w:b/>
          <w:bCs/>
          <w:color w:val="00B050"/>
          <w:sz w:val="28"/>
          <w:szCs w:val="28"/>
        </w:rPr>
        <w:t>专题</w:t>
      </w:r>
      <w:r w:rsidRPr="00947D0E">
        <w:rPr>
          <w:b/>
          <w:bCs/>
          <w:color w:val="00B050"/>
          <w:sz w:val="28"/>
          <w:szCs w:val="28"/>
        </w:rPr>
        <w:t xml:space="preserve">17  </w:t>
      </w:r>
      <w:r w:rsidRPr="00947D0E">
        <w:rPr>
          <w:b/>
          <w:bCs/>
          <w:color w:val="00B050"/>
          <w:sz w:val="28"/>
          <w:szCs w:val="28"/>
        </w:rPr>
        <w:t>欧姆定律</w:t>
      </w:r>
      <w:r>
        <w:rPr>
          <w:rFonts w:hint="eastAsia"/>
          <w:b/>
          <w:bCs/>
          <w:color w:val="00B050"/>
          <w:sz w:val="28"/>
          <w:szCs w:val="28"/>
        </w:rPr>
        <w:t xml:space="preserve"> </w:t>
      </w:r>
      <w:r w:rsidRPr="00947D0E">
        <w:rPr>
          <w:b/>
          <w:bCs/>
          <w:color w:val="00B050"/>
          <w:sz w:val="28"/>
          <w:szCs w:val="28"/>
        </w:rPr>
        <w:t>检测卷</w:t>
      </w:r>
      <w:bookmarkEnd w:id="0"/>
    </w:p>
    <w:p w:rsidR="00047287" w:rsidRPr="00DD2FB5" w:rsidRDefault="00047287" w:rsidP="00047287">
      <w:pPr>
        <w:spacing w:line="360" w:lineRule="auto"/>
        <w:jc w:val="center"/>
        <w:rPr>
          <w:b/>
          <w:color w:val="000000"/>
          <w:szCs w:val="21"/>
        </w:rPr>
      </w:pPr>
      <w:r w:rsidRPr="00DD2FB5">
        <w:rPr>
          <w:b/>
          <w:color w:val="000000"/>
          <w:szCs w:val="21"/>
        </w:rPr>
        <w:t>（时间</w:t>
      </w:r>
      <w:r w:rsidRPr="00DD2FB5">
        <w:rPr>
          <w:b/>
          <w:color w:val="000000"/>
          <w:szCs w:val="21"/>
        </w:rPr>
        <w:t>40</w:t>
      </w:r>
      <w:r w:rsidRPr="00DD2FB5">
        <w:rPr>
          <w:b/>
          <w:color w:val="000000"/>
          <w:szCs w:val="21"/>
        </w:rPr>
        <w:t>分钟，共</w:t>
      </w:r>
      <w:r w:rsidRPr="00DD2FB5">
        <w:rPr>
          <w:b/>
          <w:color w:val="000000"/>
          <w:szCs w:val="21"/>
        </w:rPr>
        <w:t>100</w:t>
      </w:r>
      <w:r w:rsidRPr="00DD2FB5">
        <w:rPr>
          <w:b/>
          <w:color w:val="000000"/>
          <w:szCs w:val="21"/>
        </w:rPr>
        <w:t>分）</w:t>
      </w:r>
    </w:p>
    <w:p w:rsidR="00047287" w:rsidRPr="00DD2FB5" w:rsidRDefault="00047287" w:rsidP="00047287">
      <w:pPr>
        <w:widowControl/>
        <w:spacing w:line="360" w:lineRule="auto"/>
        <w:ind w:firstLineChars="200" w:firstLine="422"/>
        <w:rPr>
          <w:b/>
          <w:bCs/>
          <w:color w:val="000000"/>
          <w:kern w:val="0"/>
          <w:szCs w:val="21"/>
        </w:rPr>
      </w:pPr>
      <w:r w:rsidRPr="00DD2FB5">
        <w:rPr>
          <w:b/>
          <w:bCs/>
          <w:color w:val="000000"/>
          <w:kern w:val="0"/>
          <w:szCs w:val="21"/>
        </w:rPr>
        <w:t>一、选择题（每小题</w:t>
      </w:r>
      <w:r w:rsidRPr="00DD2FB5">
        <w:rPr>
          <w:b/>
          <w:bCs/>
          <w:color w:val="000000"/>
          <w:kern w:val="0"/>
          <w:szCs w:val="21"/>
        </w:rPr>
        <w:t>2.5</w:t>
      </w:r>
      <w:r w:rsidRPr="00DD2FB5">
        <w:rPr>
          <w:b/>
          <w:bCs/>
          <w:color w:val="000000"/>
          <w:kern w:val="0"/>
          <w:szCs w:val="21"/>
        </w:rPr>
        <w:t>分，共</w:t>
      </w:r>
      <w:r w:rsidRPr="00DD2FB5">
        <w:rPr>
          <w:b/>
          <w:bCs/>
          <w:color w:val="000000"/>
          <w:kern w:val="0"/>
          <w:szCs w:val="21"/>
        </w:rPr>
        <w:t>30</w:t>
      </w:r>
      <w:r w:rsidRPr="00DD2FB5">
        <w:rPr>
          <w:b/>
          <w:bCs/>
          <w:color w:val="000000"/>
          <w:kern w:val="0"/>
          <w:szCs w:val="21"/>
        </w:rPr>
        <w:t>分）</w:t>
      </w:r>
    </w:p>
    <w:p w:rsidR="00047287" w:rsidRPr="00DD2FB5" w:rsidRDefault="00047287" w:rsidP="00047287">
      <w:pPr>
        <w:spacing w:line="360" w:lineRule="auto"/>
        <w:ind w:firstLineChars="200" w:firstLine="420"/>
        <w:textAlignment w:val="center"/>
        <w:rPr>
          <w:szCs w:val="21"/>
        </w:rPr>
      </w:pPr>
      <w:r w:rsidRPr="00DD2FB5">
        <w:rPr>
          <w:szCs w:val="21"/>
        </w:rPr>
        <w:t>1.</w:t>
      </w:r>
      <w:r w:rsidRPr="00DD2FB5">
        <w:rPr>
          <w:szCs w:val="21"/>
        </w:rPr>
        <w:t>如图所示，能正确表示通过某定值电阻的电流与它两端电压之间关系的图象是（　）。</w:t>
      </w:r>
    </w:p>
    <w:tbl>
      <w:tblPr>
        <w:tblW w:w="0" w:type="auto"/>
        <w:jc w:val="center"/>
        <w:tblLayout w:type="fixed"/>
        <w:tblLook w:val="0000" w:firstRow="0" w:lastRow="0" w:firstColumn="0" w:lastColumn="0" w:noHBand="0" w:noVBand="0"/>
      </w:tblPr>
      <w:tblGrid>
        <w:gridCol w:w="2160"/>
        <w:gridCol w:w="2160"/>
        <w:gridCol w:w="2161"/>
        <w:gridCol w:w="2161"/>
      </w:tblGrid>
      <w:tr w:rsidR="00047287" w:rsidTr="00725B4D">
        <w:trPr>
          <w:jc w:val="center"/>
        </w:trPr>
        <w:tc>
          <w:tcPr>
            <w:tcW w:w="2160" w:type="dxa"/>
            <w:shd w:val="clear" w:color="auto" w:fill="auto"/>
            <w:vAlign w:val="center"/>
          </w:tcPr>
          <w:p w:rsidR="00047287" w:rsidRPr="00DD2FB5" w:rsidRDefault="00047287" w:rsidP="00725B4D">
            <w:pPr>
              <w:spacing w:line="360" w:lineRule="auto"/>
              <w:jc w:val="center"/>
              <w:textAlignment w:val="center"/>
              <w:rPr>
                <w:szCs w:val="21"/>
              </w:rPr>
            </w:pPr>
            <w:r>
              <w:rPr>
                <w:noProof/>
                <w:szCs w:val="21"/>
              </w:rPr>
              <w:drawing>
                <wp:inline distT="0" distB="0" distL="0" distR="0">
                  <wp:extent cx="857250" cy="752475"/>
                  <wp:effectExtent l="0" t="0" r="0" b="9525"/>
                  <wp:docPr id="310" name="图片 3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 descr="学科网(www.zxxk.com)--教育资源门户，提供试题试卷、教案、课件、教学论文、素材等各类教学资源库下载，还有大量丰富的教学资讯！"/>
                          <pic:cNvPicPr>
                            <a:picLocks noChangeAspect="1" noChangeArrowheads="1"/>
                          </pic:cNvPicPr>
                        </pic:nvPicPr>
                        <pic:blipFill>
                          <a:blip r:embed="rId7">
                            <a:extLst>
                              <a:ext uri="{28A0092B-C50C-407E-A947-70E740481C1C}">
                                <a14:useLocalDpi xmlns:a14="http://schemas.microsoft.com/office/drawing/2010/main" val="0"/>
                              </a:ext>
                            </a:extLst>
                          </a:blip>
                          <a:srcRect r="1465" b="1666"/>
                          <a:stretch>
                            <a:fillRect/>
                          </a:stretch>
                        </pic:blipFill>
                        <pic:spPr bwMode="auto">
                          <a:xfrm>
                            <a:off x="0" y="0"/>
                            <a:ext cx="857250" cy="752475"/>
                          </a:xfrm>
                          <a:prstGeom prst="rect">
                            <a:avLst/>
                          </a:prstGeom>
                          <a:noFill/>
                          <a:ln>
                            <a:noFill/>
                          </a:ln>
                        </pic:spPr>
                      </pic:pic>
                    </a:graphicData>
                  </a:graphic>
                </wp:inline>
              </w:drawing>
            </w:r>
          </w:p>
        </w:tc>
        <w:tc>
          <w:tcPr>
            <w:tcW w:w="2160" w:type="dxa"/>
            <w:shd w:val="clear" w:color="auto" w:fill="auto"/>
            <w:vAlign w:val="center"/>
          </w:tcPr>
          <w:p w:rsidR="00047287" w:rsidRPr="00DD2FB5" w:rsidRDefault="00047287" w:rsidP="00725B4D">
            <w:pPr>
              <w:spacing w:line="360" w:lineRule="auto"/>
              <w:jc w:val="center"/>
              <w:textAlignment w:val="center"/>
              <w:rPr>
                <w:szCs w:val="21"/>
              </w:rPr>
            </w:pPr>
            <w:r>
              <w:rPr>
                <w:noProof/>
                <w:szCs w:val="21"/>
              </w:rPr>
              <w:drawing>
                <wp:inline distT="0" distB="0" distL="0" distR="0">
                  <wp:extent cx="866775" cy="790575"/>
                  <wp:effectExtent l="0" t="0" r="9525" b="9525"/>
                  <wp:docPr id="309" name="图片 3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r="1450" b="1587"/>
                          <a:stretch>
                            <a:fillRect/>
                          </a:stretch>
                        </pic:blipFill>
                        <pic:spPr bwMode="auto">
                          <a:xfrm>
                            <a:off x="0" y="0"/>
                            <a:ext cx="866775" cy="790575"/>
                          </a:xfrm>
                          <a:prstGeom prst="rect">
                            <a:avLst/>
                          </a:prstGeom>
                          <a:noFill/>
                          <a:ln>
                            <a:noFill/>
                          </a:ln>
                        </pic:spPr>
                      </pic:pic>
                    </a:graphicData>
                  </a:graphic>
                </wp:inline>
              </w:drawing>
            </w:r>
          </w:p>
        </w:tc>
        <w:tc>
          <w:tcPr>
            <w:tcW w:w="2161" w:type="dxa"/>
            <w:shd w:val="clear" w:color="auto" w:fill="auto"/>
            <w:vAlign w:val="center"/>
          </w:tcPr>
          <w:p w:rsidR="00047287" w:rsidRPr="00DD2FB5" w:rsidRDefault="00047287" w:rsidP="00725B4D">
            <w:pPr>
              <w:spacing w:line="360" w:lineRule="auto"/>
              <w:jc w:val="center"/>
              <w:textAlignment w:val="center"/>
              <w:rPr>
                <w:szCs w:val="21"/>
              </w:rPr>
            </w:pPr>
            <w:r>
              <w:rPr>
                <w:noProof/>
                <w:szCs w:val="21"/>
              </w:rPr>
              <w:drawing>
                <wp:inline distT="0" distB="0" distL="0" distR="0">
                  <wp:extent cx="866775" cy="781050"/>
                  <wp:effectExtent l="0" t="0" r="9525" b="0"/>
                  <wp:docPr id="308" name="图片 3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7"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r="1450" b="1607"/>
                          <a:stretch>
                            <a:fillRect/>
                          </a:stretch>
                        </pic:blipFill>
                        <pic:spPr bwMode="auto">
                          <a:xfrm>
                            <a:off x="0" y="0"/>
                            <a:ext cx="866775" cy="781050"/>
                          </a:xfrm>
                          <a:prstGeom prst="rect">
                            <a:avLst/>
                          </a:prstGeom>
                          <a:noFill/>
                          <a:ln>
                            <a:noFill/>
                          </a:ln>
                        </pic:spPr>
                      </pic:pic>
                    </a:graphicData>
                  </a:graphic>
                </wp:inline>
              </w:drawing>
            </w:r>
          </w:p>
        </w:tc>
        <w:tc>
          <w:tcPr>
            <w:tcW w:w="2161" w:type="dxa"/>
            <w:shd w:val="clear" w:color="auto" w:fill="auto"/>
            <w:vAlign w:val="center"/>
          </w:tcPr>
          <w:p w:rsidR="00047287" w:rsidRPr="00DD2FB5" w:rsidRDefault="00047287" w:rsidP="00725B4D">
            <w:pPr>
              <w:spacing w:line="360" w:lineRule="auto"/>
              <w:jc w:val="center"/>
              <w:textAlignment w:val="center"/>
              <w:rPr>
                <w:szCs w:val="21"/>
              </w:rPr>
            </w:pPr>
            <w:r>
              <w:rPr>
                <w:noProof/>
                <w:szCs w:val="21"/>
              </w:rPr>
              <w:drawing>
                <wp:inline distT="0" distB="0" distL="0" distR="0">
                  <wp:extent cx="904875" cy="800100"/>
                  <wp:effectExtent l="0" t="0" r="9525" b="0"/>
                  <wp:docPr id="307" name="图片 3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8"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r="1389" b="1569"/>
                          <a:stretch>
                            <a:fillRect/>
                          </a:stretch>
                        </pic:blipFill>
                        <pic:spPr bwMode="auto">
                          <a:xfrm>
                            <a:off x="0" y="0"/>
                            <a:ext cx="904875" cy="800100"/>
                          </a:xfrm>
                          <a:prstGeom prst="rect">
                            <a:avLst/>
                          </a:prstGeom>
                          <a:noFill/>
                          <a:ln>
                            <a:noFill/>
                          </a:ln>
                        </pic:spPr>
                      </pic:pic>
                    </a:graphicData>
                  </a:graphic>
                </wp:inline>
              </w:drawing>
            </w:r>
          </w:p>
        </w:tc>
      </w:tr>
      <w:tr w:rsidR="00047287" w:rsidTr="00725B4D">
        <w:trPr>
          <w:jc w:val="center"/>
        </w:trPr>
        <w:tc>
          <w:tcPr>
            <w:tcW w:w="2160" w:type="dxa"/>
            <w:shd w:val="clear" w:color="auto" w:fill="auto"/>
            <w:vAlign w:val="center"/>
          </w:tcPr>
          <w:p w:rsidR="00047287" w:rsidRPr="00DD2FB5" w:rsidRDefault="00047287" w:rsidP="00725B4D">
            <w:pPr>
              <w:spacing w:line="360" w:lineRule="auto"/>
              <w:jc w:val="center"/>
              <w:textAlignment w:val="center"/>
              <w:rPr>
                <w:szCs w:val="21"/>
              </w:rPr>
            </w:pPr>
            <w:r w:rsidRPr="00DD2FB5">
              <w:rPr>
                <w:szCs w:val="21"/>
              </w:rPr>
              <w:t>A</w:t>
            </w:r>
          </w:p>
        </w:tc>
        <w:tc>
          <w:tcPr>
            <w:tcW w:w="2160" w:type="dxa"/>
            <w:shd w:val="clear" w:color="auto" w:fill="auto"/>
            <w:vAlign w:val="center"/>
          </w:tcPr>
          <w:p w:rsidR="00047287" w:rsidRPr="00DD2FB5" w:rsidRDefault="00047287" w:rsidP="00725B4D">
            <w:pPr>
              <w:spacing w:line="360" w:lineRule="auto"/>
              <w:jc w:val="center"/>
              <w:textAlignment w:val="center"/>
              <w:rPr>
                <w:szCs w:val="21"/>
              </w:rPr>
            </w:pPr>
            <w:r w:rsidRPr="00DD2FB5">
              <w:rPr>
                <w:szCs w:val="21"/>
              </w:rPr>
              <w:t>B</w:t>
            </w:r>
          </w:p>
        </w:tc>
        <w:tc>
          <w:tcPr>
            <w:tcW w:w="2161" w:type="dxa"/>
            <w:shd w:val="clear" w:color="auto" w:fill="auto"/>
            <w:vAlign w:val="center"/>
          </w:tcPr>
          <w:p w:rsidR="00047287" w:rsidRPr="00DD2FB5" w:rsidRDefault="00047287" w:rsidP="00725B4D">
            <w:pPr>
              <w:spacing w:line="360" w:lineRule="auto"/>
              <w:jc w:val="center"/>
              <w:textAlignment w:val="center"/>
              <w:rPr>
                <w:szCs w:val="21"/>
              </w:rPr>
            </w:pPr>
            <w:r w:rsidRPr="00DD2FB5">
              <w:rPr>
                <w:szCs w:val="21"/>
              </w:rPr>
              <w:t>C</w:t>
            </w:r>
          </w:p>
        </w:tc>
        <w:tc>
          <w:tcPr>
            <w:tcW w:w="2161" w:type="dxa"/>
            <w:shd w:val="clear" w:color="auto" w:fill="auto"/>
            <w:vAlign w:val="center"/>
          </w:tcPr>
          <w:p w:rsidR="00047287" w:rsidRPr="00DD2FB5" w:rsidRDefault="00047287" w:rsidP="00725B4D">
            <w:pPr>
              <w:spacing w:line="360" w:lineRule="auto"/>
              <w:jc w:val="center"/>
              <w:textAlignment w:val="center"/>
              <w:rPr>
                <w:szCs w:val="21"/>
              </w:rPr>
            </w:pPr>
            <w:r w:rsidRPr="00DD2FB5">
              <w:rPr>
                <w:szCs w:val="21"/>
              </w:rPr>
              <w:t>D</w:t>
            </w:r>
          </w:p>
        </w:tc>
      </w:tr>
    </w:tbl>
    <w:p w:rsidR="00047287" w:rsidRPr="00DD2FB5" w:rsidRDefault="00047287" w:rsidP="00047287">
      <w:pPr>
        <w:spacing w:line="360" w:lineRule="auto"/>
        <w:ind w:firstLineChars="200" w:firstLine="420"/>
        <w:rPr>
          <w:szCs w:val="21"/>
        </w:rPr>
      </w:pPr>
      <w:r w:rsidRPr="00DD2FB5">
        <w:rPr>
          <w:szCs w:val="21"/>
        </w:rPr>
        <w:t>2.</w:t>
      </w:r>
      <w:r w:rsidRPr="00DD2FB5">
        <w:rPr>
          <w:szCs w:val="21"/>
        </w:rPr>
        <w:t>一段导体的电阻为</w:t>
      </w:r>
      <w:r w:rsidRPr="00DD2FB5">
        <w:rPr>
          <w:szCs w:val="21"/>
        </w:rPr>
        <w:t>R,</w:t>
      </w:r>
      <w:r w:rsidRPr="00DD2FB5">
        <w:rPr>
          <w:szCs w:val="21"/>
        </w:rPr>
        <w:t>两端的电压为</w:t>
      </w:r>
      <w:r w:rsidRPr="00DD2FB5">
        <w:rPr>
          <w:szCs w:val="21"/>
        </w:rPr>
        <w:t>U</w:t>
      </w:r>
      <w:r w:rsidRPr="00DD2FB5">
        <w:rPr>
          <w:szCs w:val="21"/>
        </w:rPr>
        <w:t>，通过的电流为</w:t>
      </w:r>
      <w:r w:rsidRPr="00DD2FB5">
        <w:rPr>
          <w:szCs w:val="21"/>
        </w:rPr>
        <w:t>I,</w:t>
      </w:r>
      <w:r w:rsidRPr="00DD2FB5">
        <w:rPr>
          <w:szCs w:val="21"/>
        </w:rPr>
        <w:t>下列说法错误的是（</w:t>
      </w:r>
      <w:r w:rsidRPr="00DD2FB5">
        <w:rPr>
          <w:szCs w:val="21"/>
        </w:rPr>
        <w:t xml:space="preserve">  </w:t>
      </w:r>
      <w:r w:rsidRPr="00DD2FB5">
        <w:rPr>
          <w:szCs w:val="21"/>
        </w:rPr>
        <w:t>）。</w:t>
      </w:r>
    </w:p>
    <w:p w:rsidR="00047287" w:rsidRPr="00DD2FB5" w:rsidRDefault="00047287" w:rsidP="00047287">
      <w:pPr>
        <w:spacing w:line="360" w:lineRule="auto"/>
        <w:ind w:firstLineChars="200" w:firstLine="420"/>
        <w:rPr>
          <w:szCs w:val="21"/>
        </w:rPr>
      </w:pPr>
      <w:r w:rsidRPr="00DD2FB5">
        <w:rPr>
          <w:szCs w:val="21"/>
        </w:rPr>
        <w:t>A.</w:t>
      </w:r>
      <w:r w:rsidRPr="00DD2FB5">
        <w:rPr>
          <w:szCs w:val="21"/>
        </w:rPr>
        <w:t>欧姆定律的表达式是</w:t>
      </w:r>
      <w:r w:rsidRPr="00DD2FB5">
        <w:rPr>
          <w:szCs w:val="21"/>
        </w:rPr>
        <w:t>U=IR</w:t>
      </w:r>
      <w:r w:rsidRPr="00DD2FB5">
        <w:rPr>
          <w:szCs w:val="21"/>
        </w:rPr>
        <w:t>；</w:t>
      </w:r>
      <w:r w:rsidRPr="00DD2FB5">
        <w:rPr>
          <w:szCs w:val="21"/>
        </w:rPr>
        <w:t xml:space="preserve">                 B. R</w:t>
      </w:r>
      <w:r w:rsidRPr="00DD2FB5">
        <w:rPr>
          <w:szCs w:val="21"/>
        </w:rPr>
        <w:t>的大小与</w:t>
      </w:r>
      <w:r w:rsidRPr="00DD2FB5">
        <w:rPr>
          <w:szCs w:val="21"/>
        </w:rPr>
        <w:t>U</w:t>
      </w:r>
      <w:r w:rsidRPr="00DD2FB5">
        <w:rPr>
          <w:szCs w:val="21"/>
        </w:rPr>
        <w:t>无关；</w:t>
      </w:r>
    </w:p>
    <w:p w:rsidR="00047287" w:rsidRPr="00DD2FB5" w:rsidRDefault="00047287" w:rsidP="00047287">
      <w:pPr>
        <w:spacing w:line="360" w:lineRule="auto"/>
        <w:ind w:firstLineChars="200" w:firstLine="420"/>
        <w:rPr>
          <w:szCs w:val="21"/>
        </w:rPr>
      </w:pPr>
      <w:r w:rsidRPr="00DD2FB5">
        <w:rPr>
          <w:szCs w:val="21"/>
        </w:rPr>
        <w:t>C.</w:t>
      </w:r>
      <w:r w:rsidRPr="00DD2FB5">
        <w:rPr>
          <w:szCs w:val="21"/>
        </w:rPr>
        <w:t>电阻</w:t>
      </w:r>
      <w:r w:rsidRPr="00DD2FB5">
        <w:rPr>
          <w:szCs w:val="21"/>
        </w:rPr>
        <w:t>R</w:t>
      </w:r>
      <w:r w:rsidRPr="00DD2FB5">
        <w:rPr>
          <w:szCs w:val="21"/>
        </w:rPr>
        <w:t>一定时，电流</w:t>
      </w:r>
      <w:r w:rsidRPr="00DD2FB5">
        <w:rPr>
          <w:szCs w:val="21"/>
        </w:rPr>
        <w:t>I</w:t>
      </w:r>
      <w:r w:rsidRPr="00DD2FB5">
        <w:rPr>
          <w:szCs w:val="21"/>
        </w:rPr>
        <w:t>随电压</w:t>
      </w:r>
      <w:r w:rsidRPr="00DD2FB5">
        <w:rPr>
          <w:szCs w:val="21"/>
        </w:rPr>
        <w:t>U</w:t>
      </w:r>
      <w:r w:rsidRPr="00DD2FB5">
        <w:rPr>
          <w:szCs w:val="21"/>
        </w:rPr>
        <w:t>的增大而增大；</w:t>
      </w:r>
      <w:r w:rsidRPr="00DD2FB5">
        <w:rPr>
          <w:szCs w:val="21"/>
        </w:rPr>
        <w:t xml:space="preserve">D. </w:t>
      </w:r>
      <w:r w:rsidRPr="00DD2FB5">
        <w:rPr>
          <w:szCs w:val="21"/>
        </w:rPr>
        <w:t>电路中有电压不一定会有电流</w:t>
      </w:r>
    </w:p>
    <w:p w:rsidR="00047287" w:rsidRPr="00DD2FB5" w:rsidRDefault="00047287" w:rsidP="00047287">
      <w:pPr>
        <w:spacing w:line="360" w:lineRule="auto"/>
        <w:ind w:firstLineChars="200" w:firstLine="420"/>
        <w:jc w:val="left"/>
        <w:rPr>
          <w:szCs w:val="21"/>
        </w:rPr>
      </w:pPr>
      <w:r w:rsidRPr="00DD2FB5">
        <w:rPr>
          <w:szCs w:val="21"/>
        </w:rPr>
        <w:t>3.</w:t>
      </w:r>
      <w:r w:rsidRPr="00DD2FB5">
        <w:rPr>
          <w:szCs w:val="21"/>
        </w:rPr>
        <w:t>下列说法中不正确的是（</w:t>
      </w:r>
      <w:r w:rsidRPr="00DD2FB5">
        <w:rPr>
          <w:szCs w:val="21"/>
        </w:rPr>
        <w:t xml:space="preserve">  </w:t>
      </w:r>
      <w:r w:rsidRPr="00DD2FB5">
        <w:rPr>
          <w:szCs w:val="21"/>
        </w:rPr>
        <w:t>）。</w:t>
      </w:r>
    </w:p>
    <w:p w:rsidR="00047287" w:rsidRPr="00DD2FB5" w:rsidRDefault="00047287" w:rsidP="00047287">
      <w:pPr>
        <w:spacing w:line="360" w:lineRule="auto"/>
        <w:ind w:firstLineChars="200" w:firstLine="420"/>
        <w:jc w:val="left"/>
        <w:rPr>
          <w:szCs w:val="21"/>
        </w:rPr>
      </w:pPr>
      <w:r w:rsidRPr="00DD2FB5">
        <w:rPr>
          <w:szCs w:val="21"/>
        </w:rPr>
        <w:t>A</w:t>
      </w:r>
      <w:r w:rsidRPr="00DD2FB5">
        <w:rPr>
          <w:szCs w:val="21"/>
        </w:rPr>
        <w:t>．导体的电阻跟它的材料有关；</w:t>
      </w:r>
    </w:p>
    <w:p w:rsidR="00047287" w:rsidRPr="00DD2FB5" w:rsidRDefault="00047287" w:rsidP="00047287">
      <w:pPr>
        <w:spacing w:line="360" w:lineRule="auto"/>
        <w:ind w:firstLineChars="200" w:firstLine="420"/>
        <w:jc w:val="left"/>
        <w:rPr>
          <w:szCs w:val="21"/>
        </w:rPr>
      </w:pPr>
      <w:r w:rsidRPr="00DD2FB5">
        <w:rPr>
          <w:szCs w:val="21"/>
        </w:rPr>
        <w:t>B</w:t>
      </w:r>
      <w:r w:rsidRPr="00DD2FB5">
        <w:rPr>
          <w:szCs w:val="21"/>
        </w:rPr>
        <w:t>．导体的电阻跟它的长短有关；</w:t>
      </w:r>
    </w:p>
    <w:p w:rsidR="00047287" w:rsidRPr="00DD2FB5" w:rsidRDefault="00047287" w:rsidP="00047287">
      <w:pPr>
        <w:spacing w:line="360" w:lineRule="auto"/>
        <w:ind w:firstLineChars="200" w:firstLine="420"/>
        <w:jc w:val="left"/>
        <w:rPr>
          <w:szCs w:val="21"/>
        </w:rPr>
      </w:pPr>
      <w:r w:rsidRPr="00DD2FB5">
        <w:rPr>
          <w:szCs w:val="21"/>
        </w:rPr>
        <w:t>C</w:t>
      </w:r>
      <w:r w:rsidRPr="00DD2FB5">
        <w:rPr>
          <w:szCs w:val="21"/>
        </w:rPr>
        <w:t>．导体的电阻是由它两端的电压和通过它的电流来决定的；</w:t>
      </w:r>
    </w:p>
    <w:p w:rsidR="00047287" w:rsidRPr="00DD2FB5" w:rsidRDefault="00047287" w:rsidP="00047287">
      <w:pPr>
        <w:spacing w:line="360" w:lineRule="auto"/>
        <w:ind w:firstLineChars="200" w:firstLine="420"/>
        <w:rPr>
          <w:szCs w:val="21"/>
        </w:rPr>
      </w:pPr>
      <w:r w:rsidRPr="00DD2FB5">
        <w:rPr>
          <w:szCs w:val="21"/>
        </w:rPr>
        <w:t>D</w:t>
      </w:r>
      <w:r w:rsidRPr="00DD2FB5">
        <w:rPr>
          <w:szCs w:val="21"/>
        </w:rPr>
        <w:t>．导体的电阻是导体本身的一种性质，与导体两端的电压和通过的电流无关</w:t>
      </w:r>
    </w:p>
    <w:p w:rsidR="00047287" w:rsidRPr="00DD2FB5" w:rsidRDefault="00047287" w:rsidP="00047287">
      <w:pPr>
        <w:pStyle w:val="DefaultParagraph"/>
        <w:spacing w:line="360" w:lineRule="auto"/>
        <w:ind w:firstLineChars="200" w:firstLine="420"/>
        <w:rPr>
          <w:rFonts w:hAnsi="Times New Roman"/>
          <w:szCs w:val="21"/>
        </w:rPr>
      </w:pPr>
      <w:r w:rsidRPr="00DD2FB5">
        <w:rPr>
          <w:rFonts w:hAnsi="Times New Roman"/>
          <w:szCs w:val="21"/>
        </w:rPr>
        <w:t>4.</w:t>
      </w:r>
      <w:r w:rsidRPr="00DD2FB5">
        <w:rPr>
          <w:rFonts w:hAnsi="Times New Roman"/>
          <w:szCs w:val="21"/>
        </w:rPr>
        <w:t>图甲所示电路，当闭合开关后，两个电压表指针偏转均为图乙所示，则电灯</w:t>
      </w:r>
      <w:r w:rsidRPr="00DD2FB5">
        <w:rPr>
          <w:rFonts w:hAnsi="Times New Roman"/>
          <w:szCs w:val="21"/>
        </w:rPr>
        <w:t>L</w:t>
      </w:r>
      <w:r w:rsidRPr="00DD2FB5">
        <w:rPr>
          <w:rFonts w:hAnsi="Times New Roman"/>
          <w:szCs w:val="21"/>
          <w:vertAlign w:val="subscript"/>
        </w:rPr>
        <w:t>1</w:t>
      </w:r>
      <w:r w:rsidRPr="00DD2FB5">
        <w:rPr>
          <w:rFonts w:hAnsi="Times New Roman"/>
          <w:szCs w:val="21"/>
        </w:rPr>
        <w:t>和</w:t>
      </w:r>
      <w:r w:rsidRPr="00DD2FB5">
        <w:rPr>
          <w:rFonts w:hAnsi="Times New Roman"/>
          <w:szCs w:val="21"/>
        </w:rPr>
        <w:t>L</w:t>
      </w:r>
      <w:r w:rsidRPr="00DD2FB5">
        <w:rPr>
          <w:rFonts w:hAnsi="Times New Roman"/>
          <w:szCs w:val="21"/>
          <w:vertAlign w:val="subscript"/>
        </w:rPr>
        <w:t>2</w:t>
      </w:r>
      <w:r w:rsidRPr="00DD2FB5">
        <w:rPr>
          <w:rFonts w:hAnsi="Times New Roman"/>
          <w:szCs w:val="21"/>
        </w:rPr>
        <w:t>两端的电压分别为：（</w:t>
      </w:r>
      <w:r w:rsidRPr="00DD2FB5">
        <w:rPr>
          <w:rFonts w:hAnsi="Times New Roman"/>
          <w:szCs w:val="21"/>
        </w:rPr>
        <w:t xml:space="preserve">  </w:t>
      </w:r>
      <w:r w:rsidRPr="00DD2FB5">
        <w:rPr>
          <w:rFonts w:hAnsi="Times New Roman"/>
          <w:szCs w:val="21"/>
        </w:rPr>
        <w:t>）。</w:t>
      </w:r>
    </w:p>
    <w:p w:rsidR="00047287" w:rsidRPr="00DD2FB5" w:rsidRDefault="00047287" w:rsidP="00047287">
      <w:pPr>
        <w:widowControl/>
        <w:spacing w:line="360" w:lineRule="auto"/>
        <w:ind w:firstLineChars="200" w:firstLine="420"/>
        <w:jc w:val="center"/>
        <w:rPr>
          <w:szCs w:val="21"/>
        </w:rPr>
      </w:pPr>
      <w:r>
        <w:rPr>
          <w:noProof/>
          <w:szCs w:val="21"/>
        </w:rPr>
        <w:drawing>
          <wp:inline distT="0" distB="0" distL="0" distR="0">
            <wp:extent cx="2495550" cy="962025"/>
            <wp:effectExtent l="0" t="0" r="0" b="9525"/>
            <wp:docPr id="306" name="图片 3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3"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95550" cy="962025"/>
                    </a:xfrm>
                    <a:prstGeom prst="rect">
                      <a:avLst/>
                    </a:prstGeom>
                    <a:noFill/>
                    <a:ln>
                      <a:noFill/>
                    </a:ln>
                  </pic:spPr>
                </pic:pic>
              </a:graphicData>
            </a:graphic>
          </wp:inline>
        </w:drawing>
      </w:r>
    </w:p>
    <w:p w:rsidR="00047287" w:rsidRPr="00DD2FB5" w:rsidRDefault="00047287" w:rsidP="00047287">
      <w:pPr>
        <w:widowControl/>
        <w:spacing w:line="360" w:lineRule="auto"/>
        <w:ind w:firstLineChars="200" w:firstLine="420"/>
        <w:jc w:val="left"/>
        <w:rPr>
          <w:szCs w:val="21"/>
        </w:rPr>
      </w:pPr>
      <w:r w:rsidRPr="00DD2FB5">
        <w:rPr>
          <w:szCs w:val="21"/>
        </w:rPr>
        <w:t>A</w:t>
      </w:r>
      <w:r w:rsidRPr="00DD2FB5">
        <w:rPr>
          <w:szCs w:val="21"/>
        </w:rPr>
        <w:t>．</w:t>
      </w:r>
      <w:r w:rsidRPr="00DD2FB5">
        <w:rPr>
          <w:szCs w:val="21"/>
        </w:rPr>
        <w:t>7.2V</w:t>
      </w:r>
      <w:r w:rsidRPr="00DD2FB5">
        <w:rPr>
          <w:szCs w:val="21"/>
        </w:rPr>
        <w:t>、</w:t>
      </w:r>
      <w:r w:rsidRPr="00DD2FB5">
        <w:rPr>
          <w:szCs w:val="21"/>
        </w:rPr>
        <w:t>1.8V</w:t>
      </w:r>
      <w:r w:rsidRPr="00DD2FB5">
        <w:rPr>
          <w:szCs w:val="21"/>
        </w:rPr>
        <w:t>；</w:t>
      </w:r>
      <w:r w:rsidRPr="00DD2FB5">
        <w:rPr>
          <w:szCs w:val="21"/>
        </w:rPr>
        <w:t>B</w:t>
      </w:r>
      <w:r w:rsidRPr="00DD2FB5">
        <w:rPr>
          <w:szCs w:val="21"/>
        </w:rPr>
        <w:t>．</w:t>
      </w:r>
      <w:r w:rsidRPr="00DD2FB5">
        <w:rPr>
          <w:szCs w:val="21"/>
        </w:rPr>
        <w:t>9V</w:t>
      </w:r>
      <w:r w:rsidRPr="00DD2FB5">
        <w:rPr>
          <w:szCs w:val="21"/>
        </w:rPr>
        <w:t>、</w:t>
      </w:r>
      <w:r w:rsidRPr="00DD2FB5">
        <w:rPr>
          <w:szCs w:val="21"/>
        </w:rPr>
        <w:t>1.8V</w:t>
      </w:r>
      <w:r w:rsidRPr="00DD2FB5">
        <w:rPr>
          <w:szCs w:val="21"/>
        </w:rPr>
        <w:t>；</w:t>
      </w:r>
      <w:r w:rsidRPr="00DD2FB5">
        <w:rPr>
          <w:szCs w:val="21"/>
        </w:rPr>
        <w:t>C</w:t>
      </w:r>
      <w:r w:rsidRPr="00DD2FB5">
        <w:rPr>
          <w:szCs w:val="21"/>
        </w:rPr>
        <w:t>．</w:t>
      </w:r>
      <w:r w:rsidRPr="00DD2FB5">
        <w:rPr>
          <w:szCs w:val="21"/>
        </w:rPr>
        <w:t>1.8V</w:t>
      </w:r>
      <w:r w:rsidRPr="00DD2FB5">
        <w:rPr>
          <w:szCs w:val="21"/>
        </w:rPr>
        <w:t>、</w:t>
      </w:r>
      <w:r w:rsidRPr="00DD2FB5">
        <w:rPr>
          <w:szCs w:val="21"/>
        </w:rPr>
        <w:t>7.2V</w:t>
      </w:r>
      <w:r w:rsidRPr="00DD2FB5">
        <w:rPr>
          <w:szCs w:val="21"/>
        </w:rPr>
        <w:t>；</w:t>
      </w:r>
      <w:r w:rsidRPr="00DD2FB5">
        <w:rPr>
          <w:szCs w:val="21"/>
        </w:rPr>
        <w:t>D</w:t>
      </w:r>
      <w:r w:rsidRPr="00DD2FB5">
        <w:rPr>
          <w:szCs w:val="21"/>
        </w:rPr>
        <w:t>．</w:t>
      </w:r>
      <w:r w:rsidRPr="00DD2FB5">
        <w:rPr>
          <w:szCs w:val="21"/>
        </w:rPr>
        <w:t>9V</w:t>
      </w:r>
      <w:r w:rsidRPr="00DD2FB5">
        <w:rPr>
          <w:szCs w:val="21"/>
        </w:rPr>
        <w:t>、</w:t>
      </w:r>
      <w:r w:rsidRPr="00DD2FB5">
        <w:rPr>
          <w:szCs w:val="21"/>
        </w:rPr>
        <w:t>7.2V</w:t>
      </w:r>
    </w:p>
    <w:p w:rsidR="00047287" w:rsidRPr="00DD2FB5" w:rsidRDefault="00047287" w:rsidP="00047287">
      <w:pPr>
        <w:spacing w:line="360" w:lineRule="auto"/>
        <w:ind w:firstLineChars="200" w:firstLine="420"/>
        <w:jc w:val="left"/>
        <w:rPr>
          <w:color w:val="000000"/>
          <w:szCs w:val="21"/>
        </w:rPr>
      </w:pPr>
      <w:r w:rsidRPr="00DD2FB5">
        <w:rPr>
          <w:color w:val="000000"/>
          <w:szCs w:val="21"/>
        </w:rPr>
        <w:t>5.</w:t>
      </w:r>
      <w:r w:rsidRPr="00DD2FB5">
        <w:rPr>
          <w:color w:val="000000"/>
          <w:kern w:val="3"/>
          <w:szCs w:val="21"/>
        </w:rPr>
        <w:t>如图所示</w:t>
      </w:r>
      <w:r w:rsidRPr="00DD2FB5">
        <w:rPr>
          <w:color w:val="000000"/>
          <w:szCs w:val="21"/>
        </w:rPr>
        <w:t>如图所示是</w:t>
      </w:r>
      <w:r w:rsidRPr="00DD2FB5">
        <w:rPr>
          <w:color w:val="000000"/>
          <w:szCs w:val="21"/>
        </w:rPr>
        <w:t>A</w:t>
      </w:r>
      <w:r w:rsidRPr="00DD2FB5">
        <w:rPr>
          <w:color w:val="000000"/>
          <w:szCs w:val="21"/>
        </w:rPr>
        <w:t>、</w:t>
      </w:r>
      <w:r w:rsidRPr="00DD2FB5">
        <w:rPr>
          <w:color w:val="000000"/>
          <w:szCs w:val="21"/>
        </w:rPr>
        <w:t>B</w:t>
      </w:r>
      <w:r w:rsidRPr="00DD2FB5">
        <w:rPr>
          <w:color w:val="000000"/>
          <w:szCs w:val="21"/>
        </w:rPr>
        <w:t>两定值电阻的</w:t>
      </w:r>
      <w:r w:rsidRPr="00DD2FB5">
        <w:rPr>
          <w:color w:val="000000"/>
          <w:szCs w:val="21"/>
        </w:rPr>
        <w:t>U-I</w:t>
      </w:r>
      <w:r w:rsidRPr="00DD2FB5">
        <w:rPr>
          <w:color w:val="000000"/>
          <w:szCs w:val="21"/>
        </w:rPr>
        <w:t>图象，由图象中信息可知（</w:t>
      </w:r>
      <w:r w:rsidRPr="00DD2FB5">
        <w:rPr>
          <w:color w:val="000000"/>
          <w:szCs w:val="21"/>
        </w:rPr>
        <w:t xml:space="preserve"> </w:t>
      </w:r>
      <w:r w:rsidRPr="00DD2FB5">
        <w:rPr>
          <w:color w:val="000000"/>
          <w:szCs w:val="21"/>
        </w:rPr>
        <w:t>）。</w:t>
      </w:r>
    </w:p>
    <w:p w:rsidR="00047287" w:rsidRPr="00DD2FB5" w:rsidRDefault="00047287" w:rsidP="00047287">
      <w:pPr>
        <w:widowControl/>
        <w:spacing w:line="360" w:lineRule="auto"/>
        <w:ind w:firstLineChars="200" w:firstLine="420"/>
        <w:jc w:val="center"/>
        <w:rPr>
          <w:color w:val="000000"/>
          <w:szCs w:val="21"/>
        </w:rPr>
      </w:pPr>
      <w:r>
        <w:rPr>
          <w:noProof/>
          <w:color w:val="000000"/>
          <w:szCs w:val="21"/>
        </w:rPr>
        <w:drawing>
          <wp:inline distT="0" distB="0" distL="0" distR="0">
            <wp:extent cx="1619250" cy="1533525"/>
            <wp:effectExtent l="0" t="0" r="0" b="9525"/>
            <wp:docPr id="305" name="图片 3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5"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9250" cy="1533525"/>
                    </a:xfrm>
                    <a:prstGeom prst="rect">
                      <a:avLst/>
                    </a:prstGeom>
                    <a:noFill/>
                    <a:ln>
                      <a:noFill/>
                    </a:ln>
                  </pic:spPr>
                </pic:pic>
              </a:graphicData>
            </a:graphic>
          </wp:inline>
        </w:drawing>
      </w:r>
    </w:p>
    <w:p w:rsidR="00047287" w:rsidRPr="00DD2FB5" w:rsidRDefault="00047287" w:rsidP="00047287">
      <w:pPr>
        <w:widowControl/>
        <w:spacing w:line="360" w:lineRule="auto"/>
        <w:ind w:firstLineChars="200" w:firstLine="420"/>
        <w:jc w:val="left"/>
        <w:rPr>
          <w:color w:val="000000"/>
          <w:szCs w:val="21"/>
        </w:rPr>
      </w:pPr>
      <w:r w:rsidRPr="00DD2FB5">
        <w:rPr>
          <w:color w:val="000000"/>
          <w:szCs w:val="21"/>
        </w:rPr>
        <w:lastRenderedPageBreak/>
        <w:t>A</w:t>
      </w:r>
      <w:r w:rsidRPr="00DD2FB5">
        <w:rPr>
          <w:color w:val="000000"/>
          <w:szCs w:val="21"/>
        </w:rPr>
        <w:t>．若将</w:t>
      </w:r>
      <w:r w:rsidRPr="00DD2FB5">
        <w:rPr>
          <w:color w:val="000000"/>
          <w:szCs w:val="21"/>
        </w:rPr>
        <w:t>A</w:t>
      </w:r>
      <w:r w:rsidRPr="00DD2FB5">
        <w:rPr>
          <w:color w:val="000000"/>
          <w:szCs w:val="21"/>
        </w:rPr>
        <w:t>、</w:t>
      </w:r>
      <w:r w:rsidRPr="00DD2FB5">
        <w:rPr>
          <w:color w:val="000000"/>
          <w:szCs w:val="21"/>
        </w:rPr>
        <w:t>B</w:t>
      </w:r>
      <w:r w:rsidRPr="00DD2FB5">
        <w:rPr>
          <w:color w:val="000000"/>
          <w:szCs w:val="21"/>
        </w:rPr>
        <w:t>两电阻串联在某电源两端，则</w:t>
      </w:r>
      <w:r w:rsidRPr="00DD2FB5">
        <w:rPr>
          <w:color w:val="000000"/>
          <w:szCs w:val="21"/>
        </w:rPr>
        <w:t>B</w:t>
      </w:r>
      <w:r w:rsidRPr="00DD2FB5">
        <w:rPr>
          <w:color w:val="000000"/>
          <w:szCs w:val="21"/>
        </w:rPr>
        <w:t>两端的电压大；</w:t>
      </w:r>
    </w:p>
    <w:p w:rsidR="00047287" w:rsidRPr="00DD2FB5" w:rsidRDefault="00047287" w:rsidP="00047287">
      <w:pPr>
        <w:widowControl/>
        <w:spacing w:line="360" w:lineRule="auto"/>
        <w:ind w:firstLineChars="200" w:firstLine="420"/>
        <w:jc w:val="left"/>
        <w:rPr>
          <w:color w:val="000000"/>
          <w:szCs w:val="21"/>
        </w:rPr>
      </w:pPr>
      <w:r w:rsidRPr="00DD2FB5">
        <w:rPr>
          <w:color w:val="000000"/>
          <w:szCs w:val="21"/>
        </w:rPr>
        <w:t>B</w:t>
      </w:r>
      <w:r w:rsidRPr="00DD2FB5">
        <w:rPr>
          <w:color w:val="000000"/>
          <w:szCs w:val="21"/>
        </w:rPr>
        <w:t>．若将</w:t>
      </w:r>
      <w:r w:rsidRPr="00DD2FB5">
        <w:rPr>
          <w:color w:val="000000"/>
          <w:szCs w:val="21"/>
        </w:rPr>
        <w:t>A</w:t>
      </w:r>
      <w:r w:rsidRPr="00DD2FB5">
        <w:rPr>
          <w:color w:val="000000"/>
          <w:szCs w:val="21"/>
        </w:rPr>
        <w:t>、</w:t>
      </w:r>
      <w:r w:rsidRPr="00DD2FB5">
        <w:rPr>
          <w:color w:val="000000"/>
          <w:szCs w:val="21"/>
        </w:rPr>
        <w:t>B</w:t>
      </w:r>
      <w:r w:rsidRPr="00DD2FB5">
        <w:rPr>
          <w:color w:val="000000"/>
          <w:szCs w:val="21"/>
        </w:rPr>
        <w:t>两电阻串联在某电源两端，则</w:t>
      </w:r>
      <w:r w:rsidRPr="00DD2FB5">
        <w:rPr>
          <w:color w:val="000000"/>
          <w:szCs w:val="21"/>
        </w:rPr>
        <w:t>B</w:t>
      </w:r>
      <w:r w:rsidRPr="00DD2FB5">
        <w:rPr>
          <w:color w:val="000000"/>
          <w:szCs w:val="21"/>
        </w:rPr>
        <w:t>两端的实际功率大；</w:t>
      </w:r>
    </w:p>
    <w:p w:rsidR="00047287" w:rsidRPr="00DD2FB5" w:rsidRDefault="00047287" w:rsidP="00047287">
      <w:pPr>
        <w:widowControl/>
        <w:spacing w:line="360" w:lineRule="auto"/>
        <w:ind w:firstLineChars="200" w:firstLine="420"/>
        <w:jc w:val="left"/>
        <w:rPr>
          <w:color w:val="000000"/>
          <w:szCs w:val="21"/>
        </w:rPr>
      </w:pPr>
      <w:r w:rsidRPr="00DD2FB5">
        <w:rPr>
          <w:color w:val="000000"/>
          <w:szCs w:val="21"/>
        </w:rPr>
        <w:t>C</w:t>
      </w:r>
      <w:r w:rsidRPr="00DD2FB5">
        <w:rPr>
          <w:color w:val="000000"/>
          <w:szCs w:val="21"/>
        </w:rPr>
        <w:t>．若将</w:t>
      </w:r>
      <w:r w:rsidRPr="00DD2FB5">
        <w:rPr>
          <w:color w:val="000000"/>
          <w:szCs w:val="21"/>
        </w:rPr>
        <w:t>A</w:t>
      </w:r>
      <w:r w:rsidRPr="00DD2FB5">
        <w:rPr>
          <w:color w:val="000000"/>
          <w:szCs w:val="21"/>
        </w:rPr>
        <w:t>、</w:t>
      </w:r>
      <w:r w:rsidRPr="00DD2FB5">
        <w:rPr>
          <w:color w:val="000000"/>
          <w:szCs w:val="21"/>
        </w:rPr>
        <w:t>B</w:t>
      </w:r>
      <w:r w:rsidRPr="00DD2FB5">
        <w:rPr>
          <w:color w:val="000000"/>
          <w:szCs w:val="21"/>
        </w:rPr>
        <w:t>两电阻并联在某电源两端，则</w:t>
      </w:r>
      <w:r w:rsidRPr="00DD2FB5">
        <w:rPr>
          <w:color w:val="000000"/>
          <w:szCs w:val="21"/>
        </w:rPr>
        <w:t>A</w:t>
      </w:r>
      <w:r w:rsidRPr="00DD2FB5">
        <w:rPr>
          <w:color w:val="000000"/>
          <w:szCs w:val="21"/>
        </w:rPr>
        <w:t>的实际功率小；</w:t>
      </w:r>
    </w:p>
    <w:p w:rsidR="00047287" w:rsidRPr="00DD2FB5" w:rsidRDefault="00047287" w:rsidP="00047287">
      <w:pPr>
        <w:widowControl/>
        <w:spacing w:line="360" w:lineRule="auto"/>
        <w:ind w:firstLineChars="200" w:firstLine="420"/>
        <w:jc w:val="left"/>
        <w:rPr>
          <w:color w:val="000000"/>
          <w:szCs w:val="21"/>
        </w:rPr>
      </w:pPr>
      <w:r w:rsidRPr="00DD2FB5">
        <w:rPr>
          <w:color w:val="000000"/>
          <w:szCs w:val="21"/>
        </w:rPr>
        <w:t>D</w:t>
      </w:r>
      <w:r w:rsidRPr="00DD2FB5">
        <w:rPr>
          <w:color w:val="000000"/>
          <w:szCs w:val="21"/>
        </w:rPr>
        <w:t>．若将</w:t>
      </w:r>
      <w:r w:rsidRPr="00DD2FB5">
        <w:rPr>
          <w:color w:val="000000"/>
          <w:szCs w:val="21"/>
        </w:rPr>
        <w:t>A</w:t>
      </w:r>
      <w:r w:rsidRPr="00DD2FB5">
        <w:rPr>
          <w:color w:val="000000"/>
          <w:szCs w:val="21"/>
        </w:rPr>
        <w:t>、</w:t>
      </w:r>
      <w:r w:rsidRPr="00DD2FB5">
        <w:rPr>
          <w:color w:val="000000"/>
          <w:szCs w:val="21"/>
        </w:rPr>
        <w:t>B</w:t>
      </w:r>
      <w:r w:rsidRPr="00DD2FB5">
        <w:rPr>
          <w:color w:val="000000"/>
          <w:szCs w:val="21"/>
        </w:rPr>
        <w:t>两电阻并联在某电源两端，则通过</w:t>
      </w:r>
      <w:r w:rsidRPr="00DD2FB5">
        <w:rPr>
          <w:color w:val="000000"/>
          <w:szCs w:val="21"/>
        </w:rPr>
        <w:t>A</w:t>
      </w:r>
      <w:r w:rsidRPr="00DD2FB5">
        <w:rPr>
          <w:color w:val="000000"/>
          <w:szCs w:val="21"/>
        </w:rPr>
        <w:t>的电流大</w:t>
      </w:r>
    </w:p>
    <w:p w:rsidR="00047287" w:rsidRPr="00DD2FB5" w:rsidRDefault="00047287" w:rsidP="00047287">
      <w:pPr>
        <w:spacing w:line="360" w:lineRule="auto"/>
        <w:ind w:firstLineChars="200" w:firstLine="420"/>
        <w:textAlignment w:val="center"/>
        <w:rPr>
          <w:szCs w:val="21"/>
        </w:rPr>
      </w:pPr>
      <w:r w:rsidRPr="00DD2FB5">
        <w:rPr>
          <w:szCs w:val="21"/>
        </w:rPr>
        <w:t>6.</w:t>
      </w:r>
      <w:r w:rsidRPr="00DD2FB5">
        <w:rPr>
          <w:szCs w:val="21"/>
        </w:rPr>
        <w:t>在如图所示电路中，当闭合开关后，两个电压表指针都向右偏转相同角度，则电阻</w:t>
      </w:r>
      <w:r w:rsidRPr="00DD2FB5">
        <w:rPr>
          <w:szCs w:val="21"/>
        </w:rPr>
        <w:t>R</w:t>
      </w:r>
      <w:r w:rsidRPr="00DD2FB5">
        <w:rPr>
          <w:szCs w:val="21"/>
          <w:vertAlign w:val="subscript"/>
        </w:rPr>
        <w:t>1</w:t>
      </w:r>
      <w:r w:rsidRPr="00DD2FB5">
        <w:rPr>
          <w:szCs w:val="21"/>
        </w:rPr>
        <w:t>和</w:t>
      </w:r>
      <w:r w:rsidRPr="00DD2FB5">
        <w:rPr>
          <w:szCs w:val="21"/>
        </w:rPr>
        <w:t>R</w:t>
      </w:r>
      <w:r w:rsidRPr="00DD2FB5">
        <w:rPr>
          <w:szCs w:val="21"/>
          <w:vertAlign w:val="subscript"/>
        </w:rPr>
        <w:t>2</w:t>
      </w:r>
      <w:r w:rsidRPr="00DD2FB5">
        <w:rPr>
          <w:szCs w:val="21"/>
        </w:rPr>
        <w:t>阻值之比为（　）。</w:t>
      </w:r>
    </w:p>
    <w:p w:rsidR="00047287" w:rsidRPr="00DD2FB5" w:rsidRDefault="00047287" w:rsidP="00047287">
      <w:pPr>
        <w:spacing w:line="360" w:lineRule="auto"/>
        <w:ind w:firstLineChars="200" w:firstLine="420"/>
        <w:jc w:val="center"/>
        <w:textAlignment w:val="center"/>
        <w:rPr>
          <w:szCs w:val="21"/>
        </w:rPr>
      </w:pPr>
      <w:r>
        <w:rPr>
          <w:noProof/>
          <w:szCs w:val="21"/>
        </w:rPr>
        <w:drawing>
          <wp:inline distT="0" distB="0" distL="0" distR="0">
            <wp:extent cx="1438275" cy="1019175"/>
            <wp:effectExtent l="0" t="0" r="9525" b="9525"/>
            <wp:docPr id="304" name="图片 3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2"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r="877" b="1234"/>
                    <a:stretch>
                      <a:fillRect/>
                    </a:stretch>
                  </pic:blipFill>
                  <pic:spPr bwMode="auto">
                    <a:xfrm>
                      <a:off x="0" y="0"/>
                      <a:ext cx="1438275" cy="1019175"/>
                    </a:xfrm>
                    <a:prstGeom prst="rect">
                      <a:avLst/>
                    </a:prstGeom>
                    <a:noFill/>
                    <a:ln>
                      <a:noFill/>
                    </a:ln>
                  </pic:spPr>
                </pic:pic>
              </a:graphicData>
            </a:graphic>
          </wp:inline>
        </w:drawing>
      </w:r>
    </w:p>
    <w:p w:rsidR="00047287" w:rsidRPr="00DD2FB5" w:rsidRDefault="00047287" w:rsidP="00047287">
      <w:pPr>
        <w:spacing w:line="360" w:lineRule="auto"/>
        <w:ind w:firstLineChars="200" w:firstLine="420"/>
        <w:textAlignment w:val="center"/>
        <w:rPr>
          <w:szCs w:val="21"/>
        </w:rPr>
      </w:pPr>
      <w:r w:rsidRPr="00DD2FB5">
        <w:rPr>
          <w:szCs w:val="21"/>
        </w:rPr>
        <w:t>A</w:t>
      </w:r>
      <w:r w:rsidRPr="00DD2FB5">
        <w:rPr>
          <w:szCs w:val="21"/>
        </w:rPr>
        <w:t>．</w:t>
      </w:r>
      <w:r w:rsidRPr="00DD2FB5">
        <w:rPr>
          <w:szCs w:val="21"/>
        </w:rPr>
        <w:t>1</w:t>
      </w:r>
      <w:r w:rsidRPr="00DD2FB5">
        <w:rPr>
          <w:szCs w:val="21"/>
        </w:rPr>
        <w:t>：</w:t>
      </w:r>
      <w:r w:rsidRPr="00DD2FB5">
        <w:rPr>
          <w:szCs w:val="21"/>
        </w:rPr>
        <w:t>1</w:t>
      </w:r>
      <w:r w:rsidRPr="00DD2FB5">
        <w:rPr>
          <w:szCs w:val="21"/>
        </w:rPr>
        <w:t>；</w:t>
      </w:r>
      <w:r w:rsidRPr="00DD2FB5">
        <w:rPr>
          <w:szCs w:val="21"/>
        </w:rPr>
        <w:t>B</w:t>
      </w:r>
      <w:r w:rsidRPr="00DD2FB5">
        <w:rPr>
          <w:szCs w:val="21"/>
        </w:rPr>
        <w:t>．</w:t>
      </w:r>
      <w:r w:rsidRPr="00DD2FB5">
        <w:rPr>
          <w:szCs w:val="21"/>
        </w:rPr>
        <w:t>1</w:t>
      </w:r>
      <w:r w:rsidRPr="00DD2FB5">
        <w:rPr>
          <w:szCs w:val="21"/>
        </w:rPr>
        <w:t>：</w:t>
      </w:r>
      <w:r w:rsidRPr="00DD2FB5">
        <w:rPr>
          <w:szCs w:val="21"/>
        </w:rPr>
        <w:t>5</w:t>
      </w:r>
      <w:r w:rsidRPr="00DD2FB5">
        <w:rPr>
          <w:szCs w:val="21"/>
        </w:rPr>
        <w:t>；</w:t>
      </w:r>
      <w:r w:rsidRPr="00DD2FB5">
        <w:rPr>
          <w:szCs w:val="21"/>
        </w:rPr>
        <w:t>C</w:t>
      </w:r>
      <w:r w:rsidRPr="00DD2FB5">
        <w:rPr>
          <w:szCs w:val="21"/>
        </w:rPr>
        <w:t>．</w:t>
      </w:r>
      <w:r w:rsidRPr="00DD2FB5">
        <w:rPr>
          <w:szCs w:val="21"/>
        </w:rPr>
        <w:t>4</w:t>
      </w:r>
      <w:r w:rsidRPr="00DD2FB5">
        <w:rPr>
          <w:szCs w:val="21"/>
        </w:rPr>
        <w:t>：</w:t>
      </w:r>
      <w:r w:rsidRPr="00DD2FB5">
        <w:rPr>
          <w:szCs w:val="21"/>
        </w:rPr>
        <w:t>1</w:t>
      </w:r>
      <w:r w:rsidRPr="00DD2FB5">
        <w:rPr>
          <w:szCs w:val="21"/>
        </w:rPr>
        <w:t>；</w:t>
      </w:r>
      <w:r w:rsidRPr="00DD2FB5">
        <w:rPr>
          <w:szCs w:val="21"/>
        </w:rPr>
        <w:t>D</w:t>
      </w:r>
      <w:r w:rsidRPr="00DD2FB5">
        <w:rPr>
          <w:szCs w:val="21"/>
        </w:rPr>
        <w:t>．</w:t>
      </w:r>
      <w:r w:rsidRPr="00DD2FB5">
        <w:rPr>
          <w:szCs w:val="21"/>
        </w:rPr>
        <w:t>4</w:t>
      </w:r>
      <w:r w:rsidRPr="00DD2FB5">
        <w:rPr>
          <w:szCs w:val="21"/>
        </w:rPr>
        <w:t>：</w:t>
      </w:r>
      <w:r w:rsidRPr="00DD2FB5">
        <w:rPr>
          <w:szCs w:val="21"/>
        </w:rPr>
        <w:t>5</w:t>
      </w:r>
    </w:p>
    <w:p w:rsidR="00047287" w:rsidRPr="00DD2FB5" w:rsidRDefault="00047287" w:rsidP="00047287">
      <w:pPr>
        <w:spacing w:line="360" w:lineRule="auto"/>
        <w:ind w:firstLineChars="200" w:firstLine="420"/>
        <w:textAlignment w:val="center"/>
        <w:rPr>
          <w:szCs w:val="21"/>
        </w:rPr>
      </w:pPr>
      <w:r w:rsidRPr="00DD2FB5">
        <w:rPr>
          <w:szCs w:val="21"/>
        </w:rPr>
        <w:t>7.</w:t>
      </w:r>
      <w:r w:rsidRPr="00DD2FB5">
        <w:rPr>
          <w:szCs w:val="21"/>
        </w:rPr>
        <w:t>如题图所示电路中，电源电压为</w:t>
      </w:r>
      <w:r w:rsidRPr="00DD2FB5">
        <w:rPr>
          <w:szCs w:val="21"/>
        </w:rPr>
        <w:t>4.5V</w:t>
      </w:r>
      <w:r w:rsidRPr="00DD2FB5">
        <w:rPr>
          <w:szCs w:val="21"/>
        </w:rPr>
        <w:t>，</w:t>
      </w:r>
      <w:r w:rsidRPr="00DD2FB5">
        <w:rPr>
          <w:szCs w:val="21"/>
        </w:rPr>
        <w:t>L</w:t>
      </w:r>
      <w:r w:rsidRPr="00DD2FB5">
        <w:rPr>
          <w:szCs w:val="21"/>
          <w:vertAlign w:val="subscript"/>
        </w:rPr>
        <w:t>1</w:t>
      </w:r>
      <w:r w:rsidRPr="00DD2FB5">
        <w:rPr>
          <w:szCs w:val="21"/>
        </w:rPr>
        <w:t>、</w:t>
      </w:r>
      <w:r w:rsidRPr="00DD2FB5">
        <w:rPr>
          <w:szCs w:val="21"/>
        </w:rPr>
        <w:t>L</w:t>
      </w:r>
      <w:r w:rsidRPr="00DD2FB5">
        <w:rPr>
          <w:szCs w:val="21"/>
          <w:vertAlign w:val="subscript"/>
        </w:rPr>
        <w:t>2</w:t>
      </w:r>
      <w:r w:rsidRPr="00DD2FB5">
        <w:rPr>
          <w:szCs w:val="21"/>
        </w:rPr>
        <w:t>是小灯泡，当开关</w:t>
      </w:r>
      <w:r w:rsidRPr="00DD2FB5">
        <w:rPr>
          <w:szCs w:val="21"/>
        </w:rPr>
        <w:t>S</w:t>
      </w:r>
      <w:r w:rsidRPr="00DD2FB5">
        <w:rPr>
          <w:szCs w:val="21"/>
        </w:rPr>
        <w:t>闭合时，电压表的示数为</w:t>
      </w:r>
      <w:r w:rsidRPr="00DD2FB5">
        <w:rPr>
          <w:szCs w:val="21"/>
        </w:rPr>
        <w:t>1.5V</w:t>
      </w:r>
      <w:r w:rsidRPr="00DD2FB5">
        <w:rPr>
          <w:szCs w:val="21"/>
        </w:rPr>
        <w:t>，忽略温度对灯丝电阻的影响，则（</w:t>
      </w:r>
      <w:r w:rsidRPr="00DD2FB5">
        <w:rPr>
          <w:szCs w:val="21"/>
        </w:rPr>
        <w:t xml:space="preserve">  </w:t>
      </w:r>
      <w:r w:rsidRPr="00DD2FB5">
        <w:rPr>
          <w:szCs w:val="21"/>
        </w:rPr>
        <w:t>）。</w:t>
      </w:r>
    </w:p>
    <w:p w:rsidR="00047287" w:rsidRPr="00DD2FB5" w:rsidRDefault="00047287" w:rsidP="00047287">
      <w:pPr>
        <w:spacing w:line="360" w:lineRule="auto"/>
        <w:ind w:firstLineChars="200" w:firstLine="422"/>
        <w:jc w:val="center"/>
        <w:rPr>
          <w:szCs w:val="21"/>
        </w:rPr>
      </w:pPr>
      <w:r>
        <w:rPr>
          <w:b/>
          <w:bCs/>
          <w:noProof/>
          <w:szCs w:val="21"/>
        </w:rPr>
        <w:drawing>
          <wp:inline distT="0" distB="0" distL="0" distR="0">
            <wp:extent cx="1962150" cy="1362075"/>
            <wp:effectExtent l="0" t="0" r="0" b="9525"/>
            <wp:docPr id="303" name="图片 3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8"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62150" cy="1362075"/>
                    </a:xfrm>
                    <a:prstGeom prst="rect">
                      <a:avLst/>
                    </a:prstGeom>
                    <a:noFill/>
                    <a:ln>
                      <a:noFill/>
                    </a:ln>
                  </pic:spPr>
                </pic:pic>
              </a:graphicData>
            </a:graphic>
          </wp:inline>
        </w:drawing>
      </w:r>
    </w:p>
    <w:p w:rsidR="00047287" w:rsidRPr="00DD2FB5" w:rsidRDefault="00047287" w:rsidP="00047287">
      <w:pPr>
        <w:spacing w:line="360" w:lineRule="auto"/>
        <w:ind w:firstLineChars="200" w:firstLine="420"/>
        <w:rPr>
          <w:szCs w:val="21"/>
        </w:rPr>
      </w:pPr>
      <w:r w:rsidRPr="00DD2FB5">
        <w:rPr>
          <w:szCs w:val="21"/>
        </w:rPr>
        <w:t>A</w:t>
      </w:r>
      <w:r w:rsidRPr="00DD2FB5">
        <w:rPr>
          <w:szCs w:val="21"/>
        </w:rPr>
        <w:t>．</w:t>
      </w:r>
      <w:r w:rsidRPr="00DD2FB5">
        <w:rPr>
          <w:szCs w:val="21"/>
        </w:rPr>
        <w:t>L</w:t>
      </w:r>
      <w:r w:rsidRPr="00DD2FB5">
        <w:rPr>
          <w:szCs w:val="21"/>
          <w:vertAlign w:val="subscript"/>
        </w:rPr>
        <w:t>2</w:t>
      </w:r>
      <w:r w:rsidRPr="00DD2FB5">
        <w:rPr>
          <w:szCs w:val="21"/>
        </w:rPr>
        <w:t>两端的电压为</w:t>
      </w:r>
      <w:r w:rsidRPr="00DD2FB5">
        <w:rPr>
          <w:szCs w:val="21"/>
        </w:rPr>
        <w:t>1.5V</w:t>
      </w:r>
      <w:r w:rsidRPr="00DD2FB5">
        <w:rPr>
          <w:szCs w:val="21"/>
        </w:rPr>
        <w:t>；</w:t>
      </w:r>
      <w:r w:rsidRPr="00DD2FB5">
        <w:rPr>
          <w:szCs w:val="21"/>
        </w:rPr>
        <w:t>B</w:t>
      </w:r>
      <w:r w:rsidRPr="00DD2FB5">
        <w:rPr>
          <w:szCs w:val="21"/>
        </w:rPr>
        <w:t>．</w:t>
      </w:r>
      <w:r w:rsidRPr="00DD2FB5">
        <w:rPr>
          <w:szCs w:val="21"/>
        </w:rPr>
        <w:t>L</w:t>
      </w:r>
      <w:r w:rsidRPr="00DD2FB5">
        <w:rPr>
          <w:szCs w:val="21"/>
          <w:vertAlign w:val="subscript"/>
        </w:rPr>
        <w:t>1</w:t>
      </w:r>
      <w:r w:rsidRPr="00DD2FB5">
        <w:rPr>
          <w:szCs w:val="21"/>
        </w:rPr>
        <w:t>两端的电压为</w:t>
      </w:r>
      <w:r w:rsidRPr="00DD2FB5">
        <w:rPr>
          <w:szCs w:val="21"/>
        </w:rPr>
        <w:t>1.5V</w:t>
      </w:r>
      <w:r w:rsidRPr="00DD2FB5">
        <w:rPr>
          <w:szCs w:val="21"/>
        </w:rPr>
        <w:t>；</w:t>
      </w:r>
    </w:p>
    <w:p w:rsidR="00047287" w:rsidRPr="00DD2FB5" w:rsidRDefault="00047287" w:rsidP="00047287">
      <w:pPr>
        <w:spacing w:line="360" w:lineRule="auto"/>
        <w:ind w:firstLineChars="200" w:firstLine="420"/>
        <w:rPr>
          <w:szCs w:val="21"/>
        </w:rPr>
      </w:pPr>
      <w:r w:rsidRPr="00DD2FB5">
        <w:rPr>
          <w:szCs w:val="21"/>
        </w:rPr>
        <w:t>C</w:t>
      </w:r>
      <w:r w:rsidRPr="00DD2FB5">
        <w:rPr>
          <w:szCs w:val="21"/>
        </w:rPr>
        <w:t>．</w:t>
      </w:r>
      <w:r w:rsidRPr="00DD2FB5">
        <w:rPr>
          <w:szCs w:val="21"/>
        </w:rPr>
        <w:t>L</w:t>
      </w:r>
      <w:r w:rsidRPr="00DD2FB5">
        <w:rPr>
          <w:szCs w:val="21"/>
          <w:vertAlign w:val="subscript"/>
        </w:rPr>
        <w:t>1</w:t>
      </w:r>
      <w:r w:rsidRPr="00DD2FB5">
        <w:rPr>
          <w:szCs w:val="21"/>
        </w:rPr>
        <w:t>与</w:t>
      </w:r>
      <w:r w:rsidRPr="00DD2FB5">
        <w:rPr>
          <w:szCs w:val="21"/>
        </w:rPr>
        <w:t>L</w:t>
      </w:r>
      <w:r w:rsidRPr="00DD2FB5">
        <w:rPr>
          <w:szCs w:val="21"/>
          <w:vertAlign w:val="subscript"/>
        </w:rPr>
        <w:t>2</w:t>
      </w:r>
      <w:r w:rsidRPr="00DD2FB5">
        <w:rPr>
          <w:szCs w:val="21"/>
        </w:rPr>
        <w:t>的灯丝电阻之比为</w:t>
      </w:r>
      <w:r w:rsidRPr="00DD2FB5">
        <w:rPr>
          <w:szCs w:val="21"/>
        </w:rPr>
        <w:t>2</w:t>
      </w:r>
      <w:r w:rsidRPr="00DD2FB5">
        <w:rPr>
          <w:szCs w:val="21"/>
        </w:rPr>
        <w:t>：</w:t>
      </w:r>
      <w:r w:rsidRPr="00DD2FB5">
        <w:rPr>
          <w:szCs w:val="21"/>
        </w:rPr>
        <w:t>1</w:t>
      </w:r>
      <w:r w:rsidRPr="00DD2FB5">
        <w:rPr>
          <w:szCs w:val="21"/>
        </w:rPr>
        <w:t>；</w:t>
      </w:r>
      <w:r w:rsidRPr="00DD2FB5">
        <w:rPr>
          <w:szCs w:val="21"/>
        </w:rPr>
        <w:t>D</w:t>
      </w:r>
      <w:r w:rsidRPr="00DD2FB5">
        <w:rPr>
          <w:szCs w:val="21"/>
        </w:rPr>
        <w:t>．通过</w:t>
      </w:r>
      <w:r w:rsidRPr="00DD2FB5">
        <w:rPr>
          <w:szCs w:val="21"/>
        </w:rPr>
        <w:t>L</w:t>
      </w:r>
      <w:r w:rsidRPr="00DD2FB5">
        <w:rPr>
          <w:szCs w:val="21"/>
          <w:vertAlign w:val="subscript"/>
        </w:rPr>
        <w:t>1</w:t>
      </w:r>
      <w:r w:rsidRPr="00DD2FB5">
        <w:rPr>
          <w:szCs w:val="21"/>
        </w:rPr>
        <w:t>与</w:t>
      </w:r>
      <w:r w:rsidRPr="00DD2FB5">
        <w:rPr>
          <w:szCs w:val="21"/>
        </w:rPr>
        <w:t>L</w:t>
      </w:r>
      <w:r w:rsidRPr="00DD2FB5">
        <w:rPr>
          <w:szCs w:val="21"/>
          <w:vertAlign w:val="subscript"/>
        </w:rPr>
        <w:t>2</w:t>
      </w:r>
      <w:r w:rsidRPr="00DD2FB5">
        <w:rPr>
          <w:szCs w:val="21"/>
        </w:rPr>
        <w:t>的电流之比为</w:t>
      </w:r>
      <w:r w:rsidRPr="00DD2FB5">
        <w:rPr>
          <w:szCs w:val="21"/>
        </w:rPr>
        <w:t>1</w:t>
      </w:r>
      <w:r w:rsidRPr="00DD2FB5">
        <w:rPr>
          <w:szCs w:val="21"/>
        </w:rPr>
        <w:t>：</w:t>
      </w:r>
      <w:r w:rsidRPr="00DD2FB5">
        <w:rPr>
          <w:szCs w:val="21"/>
        </w:rPr>
        <w:t>2</w:t>
      </w:r>
    </w:p>
    <w:p w:rsidR="00047287" w:rsidRPr="00DD2FB5" w:rsidRDefault="00047287" w:rsidP="00047287">
      <w:pPr>
        <w:spacing w:line="360" w:lineRule="auto"/>
        <w:ind w:firstLineChars="200" w:firstLine="420"/>
        <w:textAlignment w:val="center"/>
        <w:rPr>
          <w:szCs w:val="21"/>
        </w:rPr>
      </w:pPr>
      <w:r w:rsidRPr="00DD2FB5">
        <w:rPr>
          <w:color w:val="000000"/>
          <w:szCs w:val="21"/>
        </w:rPr>
        <w:t>8.</w:t>
      </w:r>
      <w:r w:rsidRPr="00DD2FB5">
        <w:rPr>
          <w:szCs w:val="21"/>
        </w:rPr>
        <w:t>如图所示电路中，电源电压保持不变，闭合开关</w:t>
      </w:r>
      <w:r w:rsidRPr="00DD2FB5">
        <w:rPr>
          <w:szCs w:val="21"/>
        </w:rPr>
        <w:t>S</w:t>
      </w:r>
      <w:r w:rsidRPr="00DD2FB5">
        <w:rPr>
          <w:szCs w:val="21"/>
        </w:rPr>
        <w:t>，当滑动变阻器的滑片</w:t>
      </w:r>
      <w:r w:rsidRPr="00DD2FB5">
        <w:rPr>
          <w:szCs w:val="21"/>
        </w:rPr>
        <w:t>P</w:t>
      </w:r>
      <w:r w:rsidRPr="00DD2FB5">
        <w:rPr>
          <w:szCs w:val="21"/>
        </w:rPr>
        <w:t>向右移动时，下列说法正确的是（　）。</w:t>
      </w:r>
    </w:p>
    <w:p w:rsidR="00047287" w:rsidRPr="00DD2FB5" w:rsidRDefault="00047287" w:rsidP="00047287">
      <w:pPr>
        <w:spacing w:line="360" w:lineRule="auto"/>
        <w:ind w:firstLineChars="200" w:firstLine="420"/>
        <w:jc w:val="center"/>
        <w:textAlignment w:val="center"/>
        <w:rPr>
          <w:szCs w:val="21"/>
        </w:rPr>
      </w:pPr>
      <w:r>
        <w:rPr>
          <w:noProof/>
          <w:szCs w:val="21"/>
        </w:rPr>
        <w:drawing>
          <wp:inline distT="0" distB="0" distL="0" distR="0">
            <wp:extent cx="1733550" cy="1085850"/>
            <wp:effectExtent l="0" t="0" r="0" b="0"/>
            <wp:docPr id="302" name="图片 3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0"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r="728" b="1160"/>
                    <a:stretch>
                      <a:fillRect/>
                    </a:stretch>
                  </pic:blipFill>
                  <pic:spPr bwMode="auto">
                    <a:xfrm>
                      <a:off x="0" y="0"/>
                      <a:ext cx="1733550" cy="1085850"/>
                    </a:xfrm>
                    <a:prstGeom prst="rect">
                      <a:avLst/>
                    </a:prstGeom>
                    <a:noFill/>
                    <a:ln>
                      <a:noFill/>
                    </a:ln>
                  </pic:spPr>
                </pic:pic>
              </a:graphicData>
            </a:graphic>
          </wp:inline>
        </w:drawing>
      </w:r>
    </w:p>
    <w:p w:rsidR="00047287" w:rsidRPr="00DD2FB5" w:rsidRDefault="00047287" w:rsidP="00047287">
      <w:pPr>
        <w:spacing w:line="360" w:lineRule="auto"/>
        <w:ind w:firstLineChars="200" w:firstLine="420"/>
        <w:textAlignment w:val="center"/>
        <w:rPr>
          <w:szCs w:val="21"/>
        </w:rPr>
      </w:pPr>
      <w:r w:rsidRPr="00DD2FB5">
        <w:rPr>
          <w:szCs w:val="21"/>
        </w:rPr>
        <w:t>A</w:t>
      </w:r>
      <w:r w:rsidRPr="00DD2FB5">
        <w:rPr>
          <w:szCs w:val="21"/>
        </w:rPr>
        <w:t>．</w:t>
      </w:r>
      <w:r w:rsidRPr="00DD2FB5">
        <w:rPr>
          <w:szCs w:val="21"/>
        </w:rPr>
        <w:t>V</w:t>
      </w:r>
      <w:r w:rsidRPr="00DD2FB5">
        <w:rPr>
          <w:szCs w:val="21"/>
          <w:vertAlign w:val="subscript"/>
        </w:rPr>
        <w:t>1</w:t>
      </w:r>
      <w:r w:rsidRPr="00DD2FB5">
        <w:rPr>
          <w:szCs w:val="21"/>
        </w:rPr>
        <w:t>的示数变大，</w:t>
      </w:r>
      <w:r w:rsidRPr="00DD2FB5">
        <w:rPr>
          <w:szCs w:val="21"/>
        </w:rPr>
        <w:t>A</w:t>
      </w:r>
      <w:r w:rsidRPr="00DD2FB5">
        <w:rPr>
          <w:szCs w:val="21"/>
        </w:rPr>
        <w:t>的示数变小；</w:t>
      </w:r>
      <w:r w:rsidRPr="00DD2FB5">
        <w:rPr>
          <w:szCs w:val="21"/>
        </w:rPr>
        <w:t xml:space="preserve">            B</w:t>
      </w:r>
      <w:r w:rsidRPr="00DD2FB5">
        <w:rPr>
          <w:szCs w:val="21"/>
        </w:rPr>
        <w:t>．</w:t>
      </w:r>
      <w:r w:rsidRPr="00DD2FB5">
        <w:rPr>
          <w:szCs w:val="21"/>
        </w:rPr>
        <w:t>V</w:t>
      </w:r>
      <w:r w:rsidRPr="00DD2FB5">
        <w:rPr>
          <w:szCs w:val="21"/>
          <w:vertAlign w:val="subscript"/>
        </w:rPr>
        <w:t>2</w:t>
      </w:r>
      <w:r w:rsidRPr="00DD2FB5">
        <w:rPr>
          <w:szCs w:val="21"/>
        </w:rPr>
        <w:t>的示数变大，</w:t>
      </w:r>
      <w:r w:rsidRPr="00DD2FB5">
        <w:rPr>
          <w:szCs w:val="21"/>
        </w:rPr>
        <w:t>V</w:t>
      </w:r>
      <w:r w:rsidRPr="00DD2FB5">
        <w:rPr>
          <w:szCs w:val="21"/>
          <w:vertAlign w:val="subscript"/>
        </w:rPr>
        <w:t>1</w:t>
      </w:r>
      <w:r w:rsidRPr="00DD2FB5">
        <w:rPr>
          <w:szCs w:val="21"/>
        </w:rPr>
        <w:t>的示数变小；</w:t>
      </w:r>
    </w:p>
    <w:p w:rsidR="00047287" w:rsidRPr="00DD2FB5" w:rsidRDefault="00047287" w:rsidP="00047287">
      <w:pPr>
        <w:spacing w:line="360" w:lineRule="auto"/>
        <w:ind w:firstLineChars="200" w:firstLine="420"/>
        <w:textAlignment w:val="center"/>
        <w:rPr>
          <w:szCs w:val="21"/>
        </w:rPr>
      </w:pPr>
      <w:r w:rsidRPr="00DD2FB5">
        <w:rPr>
          <w:szCs w:val="21"/>
        </w:rPr>
        <w:t>C</w:t>
      </w:r>
      <w:r w:rsidRPr="00DD2FB5">
        <w:rPr>
          <w:szCs w:val="21"/>
        </w:rPr>
        <w:t>．</w:t>
      </w:r>
      <w:r w:rsidRPr="00DD2FB5">
        <w:rPr>
          <w:szCs w:val="21"/>
        </w:rPr>
        <w:t>V</w:t>
      </w:r>
      <w:r w:rsidRPr="00DD2FB5">
        <w:rPr>
          <w:szCs w:val="21"/>
          <w:vertAlign w:val="subscript"/>
        </w:rPr>
        <w:t>1</w:t>
      </w:r>
      <w:r w:rsidRPr="00DD2FB5">
        <w:rPr>
          <w:szCs w:val="21"/>
        </w:rPr>
        <w:t>与</w:t>
      </w:r>
      <w:r w:rsidRPr="00DD2FB5">
        <w:rPr>
          <w:szCs w:val="21"/>
        </w:rPr>
        <w:t>V</w:t>
      </w:r>
      <w:r w:rsidRPr="00DD2FB5">
        <w:rPr>
          <w:szCs w:val="21"/>
          <w:vertAlign w:val="subscript"/>
        </w:rPr>
        <w:t>2</w:t>
      </w:r>
      <w:r w:rsidRPr="00DD2FB5">
        <w:rPr>
          <w:szCs w:val="21"/>
        </w:rPr>
        <w:t>的示数差和</w:t>
      </w:r>
      <w:r w:rsidRPr="00DD2FB5">
        <w:rPr>
          <w:szCs w:val="21"/>
        </w:rPr>
        <w:t>A</w:t>
      </w:r>
      <w:r w:rsidRPr="00DD2FB5">
        <w:rPr>
          <w:szCs w:val="21"/>
        </w:rPr>
        <w:t>的示数的比值一定不变；</w:t>
      </w:r>
      <w:r w:rsidRPr="00DD2FB5">
        <w:rPr>
          <w:szCs w:val="21"/>
        </w:rPr>
        <w:t>D</w:t>
      </w:r>
      <w:r w:rsidRPr="00DD2FB5">
        <w:rPr>
          <w:szCs w:val="21"/>
        </w:rPr>
        <w:t>．</w:t>
      </w:r>
      <w:r w:rsidRPr="00DD2FB5">
        <w:rPr>
          <w:szCs w:val="21"/>
        </w:rPr>
        <w:t>V</w:t>
      </w:r>
      <w:r w:rsidRPr="00DD2FB5">
        <w:rPr>
          <w:szCs w:val="21"/>
          <w:vertAlign w:val="subscript"/>
        </w:rPr>
        <w:t>1</w:t>
      </w:r>
      <w:r w:rsidRPr="00DD2FB5">
        <w:rPr>
          <w:szCs w:val="21"/>
        </w:rPr>
        <w:t>与</w:t>
      </w:r>
      <w:r w:rsidRPr="00DD2FB5">
        <w:rPr>
          <w:szCs w:val="21"/>
        </w:rPr>
        <w:t>V</w:t>
      </w:r>
      <w:r w:rsidRPr="00DD2FB5">
        <w:rPr>
          <w:szCs w:val="21"/>
          <w:vertAlign w:val="subscript"/>
        </w:rPr>
        <w:t>2</w:t>
      </w:r>
      <w:r w:rsidRPr="00DD2FB5">
        <w:rPr>
          <w:szCs w:val="21"/>
        </w:rPr>
        <w:t>的示数差和</w:t>
      </w:r>
      <w:r w:rsidRPr="00DD2FB5">
        <w:rPr>
          <w:szCs w:val="21"/>
        </w:rPr>
        <w:t>V</w:t>
      </w:r>
      <w:r w:rsidRPr="00DD2FB5">
        <w:rPr>
          <w:szCs w:val="21"/>
          <w:vertAlign w:val="subscript"/>
        </w:rPr>
        <w:t>2</w:t>
      </w:r>
      <w:r w:rsidRPr="00DD2FB5">
        <w:rPr>
          <w:szCs w:val="21"/>
        </w:rPr>
        <w:t>的示数的比值一定大于</w:t>
      </w:r>
      <w:r w:rsidRPr="00DD2FB5">
        <w:rPr>
          <w:szCs w:val="21"/>
        </w:rPr>
        <w:t>1</w:t>
      </w:r>
    </w:p>
    <w:p w:rsidR="00047287" w:rsidRPr="00DD2FB5" w:rsidRDefault="00047287" w:rsidP="00047287">
      <w:pPr>
        <w:spacing w:line="360" w:lineRule="auto"/>
        <w:ind w:firstLineChars="200" w:firstLine="420"/>
        <w:rPr>
          <w:szCs w:val="21"/>
        </w:rPr>
      </w:pPr>
      <w:r w:rsidRPr="00DD2FB5">
        <w:rPr>
          <w:szCs w:val="21"/>
        </w:rPr>
        <w:lastRenderedPageBreak/>
        <w:t>9.</w:t>
      </w:r>
      <w:r w:rsidRPr="00DD2FB5">
        <w:rPr>
          <w:szCs w:val="21"/>
        </w:rPr>
        <w:t>右图是电阻甲和乙的</w:t>
      </w:r>
      <w:r w:rsidRPr="00DD2FB5">
        <w:rPr>
          <w:position w:val="-6"/>
          <w:szCs w:val="21"/>
        </w:rPr>
        <w:object w:dxaOrig="5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71" o:spid="_x0000_i1025" type="#_x0000_t75" alt="学科网(www.zxxk.com)--教育资源门户，提供试题试卷、教案、课件、教学论文、素材等各类教学资源库下载，还有大量丰富的教学资讯！" style="width:29pt;height:13.95pt;mso-position-horizontal-relative:page;mso-position-vertical-relative:page" o:ole="">
            <v:imagedata r:id="rId16" o:title=""/>
          </v:shape>
          <o:OLEObject Type="Embed" ProgID="Equation.3" ShapeID="对象 171" DrawAspect="Content" ObjectID="_1645039220" r:id="rId17"/>
        </w:object>
      </w:r>
      <w:r w:rsidRPr="00DD2FB5">
        <w:rPr>
          <w:szCs w:val="21"/>
        </w:rPr>
        <w:t>图像，小明对图像信息做出的判断，正确的是（</w:t>
      </w:r>
      <w:r w:rsidRPr="00DD2FB5">
        <w:rPr>
          <w:szCs w:val="21"/>
        </w:rPr>
        <w:t xml:space="preserve">  </w:t>
      </w:r>
      <w:r w:rsidRPr="00DD2FB5">
        <w:rPr>
          <w:szCs w:val="21"/>
        </w:rPr>
        <w:t>）。</w:t>
      </w:r>
    </w:p>
    <w:p w:rsidR="00047287" w:rsidRPr="00DD2FB5" w:rsidRDefault="00047287" w:rsidP="00047287">
      <w:pPr>
        <w:spacing w:line="360" w:lineRule="auto"/>
        <w:ind w:firstLineChars="200" w:firstLine="420"/>
        <w:jc w:val="center"/>
        <w:rPr>
          <w:szCs w:val="21"/>
        </w:rPr>
      </w:pPr>
      <w:r>
        <w:rPr>
          <w:noProof/>
          <w:szCs w:val="21"/>
        </w:rPr>
        <w:drawing>
          <wp:inline distT="0" distB="0" distL="0" distR="0">
            <wp:extent cx="1285875" cy="1219200"/>
            <wp:effectExtent l="0" t="0" r="9525" b="0"/>
            <wp:docPr id="301" name="图片 3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4"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85875" cy="1219200"/>
                    </a:xfrm>
                    <a:prstGeom prst="rect">
                      <a:avLst/>
                    </a:prstGeom>
                    <a:noFill/>
                    <a:ln>
                      <a:noFill/>
                    </a:ln>
                  </pic:spPr>
                </pic:pic>
              </a:graphicData>
            </a:graphic>
          </wp:inline>
        </w:drawing>
      </w:r>
    </w:p>
    <w:p w:rsidR="00047287" w:rsidRPr="00DD2FB5" w:rsidRDefault="00047287" w:rsidP="00047287">
      <w:pPr>
        <w:numPr>
          <w:ilvl w:val="0"/>
          <w:numId w:val="1"/>
        </w:numPr>
        <w:spacing w:line="360" w:lineRule="auto"/>
        <w:ind w:firstLineChars="200" w:firstLine="420"/>
        <w:rPr>
          <w:szCs w:val="21"/>
        </w:rPr>
      </w:pPr>
      <w:r w:rsidRPr="00DD2FB5">
        <w:rPr>
          <w:szCs w:val="21"/>
        </w:rPr>
        <w:t>当甲两端电压为</w:t>
      </w:r>
      <w:r w:rsidRPr="00DD2FB5">
        <w:rPr>
          <w:szCs w:val="21"/>
        </w:rPr>
        <w:t>0.5V</w:t>
      </w:r>
      <w:r w:rsidRPr="00DD2FB5">
        <w:rPr>
          <w:szCs w:val="21"/>
        </w:rPr>
        <w:t>时，通过它的电流为</w:t>
      </w:r>
      <w:r w:rsidRPr="00DD2FB5">
        <w:rPr>
          <w:szCs w:val="21"/>
        </w:rPr>
        <w:t>0.3A</w:t>
      </w:r>
      <w:r w:rsidRPr="00DD2FB5">
        <w:rPr>
          <w:szCs w:val="21"/>
        </w:rPr>
        <w:t>；</w:t>
      </w:r>
    </w:p>
    <w:p w:rsidR="00047287" w:rsidRPr="00DD2FB5" w:rsidRDefault="00047287" w:rsidP="00047287">
      <w:pPr>
        <w:numPr>
          <w:ilvl w:val="0"/>
          <w:numId w:val="1"/>
        </w:numPr>
        <w:spacing w:line="360" w:lineRule="auto"/>
        <w:ind w:firstLineChars="200" w:firstLine="420"/>
        <w:rPr>
          <w:szCs w:val="21"/>
        </w:rPr>
      </w:pPr>
      <w:r w:rsidRPr="00DD2FB5">
        <w:rPr>
          <w:szCs w:val="21"/>
        </w:rPr>
        <w:t>当乙两端电压为</w:t>
      </w:r>
      <w:r w:rsidRPr="00DD2FB5">
        <w:rPr>
          <w:szCs w:val="21"/>
        </w:rPr>
        <w:t>2.5V</w:t>
      </w:r>
      <w:r w:rsidRPr="00DD2FB5">
        <w:rPr>
          <w:szCs w:val="21"/>
        </w:rPr>
        <w:t>时，其电阻值为</w:t>
      </w:r>
      <w:r w:rsidRPr="00DD2FB5">
        <w:rPr>
          <w:szCs w:val="21"/>
        </w:rPr>
        <w:t>10Ω</w:t>
      </w:r>
      <w:r w:rsidRPr="00DD2FB5">
        <w:rPr>
          <w:szCs w:val="21"/>
        </w:rPr>
        <w:t>；</w:t>
      </w:r>
    </w:p>
    <w:p w:rsidR="00047287" w:rsidRPr="00DD2FB5" w:rsidRDefault="00047287" w:rsidP="00047287">
      <w:pPr>
        <w:numPr>
          <w:ilvl w:val="0"/>
          <w:numId w:val="1"/>
        </w:numPr>
        <w:spacing w:line="360" w:lineRule="auto"/>
        <w:ind w:firstLineChars="200" w:firstLine="420"/>
        <w:rPr>
          <w:szCs w:val="21"/>
        </w:rPr>
      </w:pPr>
      <w:r w:rsidRPr="00DD2FB5">
        <w:rPr>
          <w:szCs w:val="21"/>
        </w:rPr>
        <w:t>将甲和乙串联，若电流为</w:t>
      </w:r>
      <w:r w:rsidRPr="00DD2FB5">
        <w:rPr>
          <w:szCs w:val="21"/>
        </w:rPr>
        <w:t>0.3A</w:t>
      </w:r>
      <w:r w:rsidRPr="00DD2FB5">
        <w:rPr>
          <w:szCs w:val="21"/>
        </w:rPr>
        <w:t>，则它们两端的电压为</w:t>
      </w:r>
      <w:r w:rsidRPr="00DD2FB5">
        <w:rPr>
          <w:szCs w:val="21"/>
        </w:rPr>
        <w:t>2V</w:t>
      </w:r>
      <w:r w:rsidRPr="00DD2FB5">
        <w:rPr>
          <w:szCs w:val="21"/>
        </w:rPr>
        <w:t>；</w:t>
      </w:r>
    </w:p>
    <w:p w:rsidR="00047287" w:rsidRPr="00DD2FB5" w:rsidRDefault="00047287" w:rsidP="00047287">
      <w:pPr>
        <w:numPr>
          <w:ilvl w:val="0"/>
          <w:numId w:val="1"/>
        </w:numPr>
        <w:spacing w:line="360" w:lineRule="auto"/>
        <w:ind w:firstLineChars="200" w:firstLine="420"/>
        <w:rPr>
          <w:szCs w:val="21"/>
        </w:rPr>
      </w:pPr>
      <w:r w:rsidRPr="00DD2FB5">
        <w:rPr>
          <w:szCs w:val="21"/>
        </w:rPr>
        <w:t>将甲和乙并联，若电压为</w:t>
      </w:r>
      <w:r w:rsidRPr="00DD2FB5">
        <w:rPr>
          <w:szCs w:val="21"/>
        </w:rPr>
        <w:t>1V</w:t>
      </w:r>
      <w:r w:rsidRPr="00DD2FB5">
        <w:rPr>
          <w:szCs w:val="21"/>
        </w:rPr>
        <w:t>，则它们的干路电流为</w:t>
      </w:r>
      <w:r w:rsidRPr="00DD2FB5">
        <w:rPr>
          <w:szCs w:val="21"/>
        </w:rPr>
        <w:t>0.4A</w:t>
      </w:r>
    </w:p>
    <w:p w:rsidR="00047287" w:rsidRPr="00DD2FB5" w:rsidRDefault="00047287" w:rsidP="00047287">
      <w:pPr>
        <w:adjustRightInd w:val="0"/>
        <w:spacing w:line="360" w:lineRule="auto"/>
        <w:ind w:firstLineChars="200" w:firstLine="420"/>
        <w:jc w:val="left"/>
        <w:rPr>
          <w:szCs w:val="21"/>
        </w:rPr>
      </w:pPr>
      <w:r w:rsidRPr="00DD2FB5">
        <w:rPr>
          <w:szCs w:val="21"/>
        </w:rPr>
        <w:t>10.</w:t>
      </w:r>
      <w:r w:rsidRPr="00DD2FB5">
        <w:rPr>
          <w:szCs w:val="21"/>
        </w:rPr>
        <w:t>如图所示的电路中，当开关</w:t>
      </w:r>
      <w:r w:rsidRPr="00DD2FB5">
        <w:rPr>
          <w:position w:val="-12"/>
          <w:szCs w:val="21"/>
        </w:rPr>
        <w:object w:dxaOrig="279" w:dyaOrig="360">
          <v:shape id="对象 175" o:spid="_x0000_i1026" type="#_x0000_t75" alt="学科网(www.zxxk.com)--教育资源门户，提供试题试卷、教案、课件、教学论文、素材等各类教学资源库下载，还有大量丰富的教学资讯！" style="width:13.95pt;height:18pt;mso-position-horizontal-relative:page;mso-position-vertical-relative:page" o:ole="">
            <v:imagedata r:id="rId19" o:title=""/>
          </v:shape>
          <o:OLEObject Type="Embed" ProgID="Equation.DSMT4" ShapeID="对象 175" DrawAspect="Content" ObjectID="_1645039221" r:id="rId20"/>
        </w:object>
      </w:r>
      <w:r w:rsidRPr="00DD2FB5">
        <w:rPr>
          <w:szCs w:val="21"/>
        </w:rPr>
        <w:t>闭合时，下列说法正确的是（</w:t>
      </w:r>
      <w:r w:rsidRPr="00DD2FB5">
        <w:rPr>
          <w:szCs w:val="21"/>
        </w:rPr>
        <w:t xml:space="preserve">  </w:t>
      </w:r>
      <w:r w:rsidRPr="00DD2FB5">
        <w:rPr>
          <w:szCs w:val="21"/>
        </w:rPr>
        <w:t>）。</w:t>
      </w:r>
    </w:p>
    <w:p w:rsidR="00047287" w:rsidRPr="00DD2FB5" w:rsidRDefault="00047287" w:rsidP="00047287">
      <w:pPr>
        <w:adjustRightInd w:val="0"/>
        <w:spacing w:line="360" w:lineRule="auto"/>
        <w:ind w:firstLineChars="200" w:firstLine="420"/>
        <w:jc w:val="center"/>
        <w:rPr>
          <w:szCs w:val="21"/>
        </w:rPr>
      </w:pPr>
      <w:r>
        <w:rPr>
          <w:noProof/>
          <w:szCs w:val="21"/>
        </w:rPr>
        <w:drawing>
          <wp:inline distT="0" distB="0" distL="0" distR="0">
            <wp:extent cx="1714500" cy="1247775"/>
            <wp:effectExtent l="0" t="0" r="0" b="9525"/>
            <wp:docPr id="300" name="图片 3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9"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714500" cy="1247775"/>
                    </a:xfrm>
                    <a:prstGeom prst="rect">
                      <a:avLst/>
                    </a:prstGeom>
                    <a:noFill/>
                    <a:ln>
                      <a:noFill/>
                    </a:ln>
                  </pic:spPr>
                </pic:pic>
              </a:graphicData>
            </a:graphic>
          </wp:inline>
        </w:drawing>
      </w:r>
    </w:p>
    <w:p w:rsidR="00047287" w:rsidRPr="00DD2FB5" w:rsidRDefault="00047287" w:rsidP="00047287">
      <w:pPr>
        <w:adjustRightInd w:val="0"/>
        <w:spacing w:line="360" w:lineRule="auto"/>
        <w:ind w:leftChars="200" w:left="420"/>
        <w:jc w:val="left"/>
        <w:rPr>
          <w:szCs w:val="21"/>
        </w:rPr>
      </w:pPr>
      <w:r w:rsidRPr="00DD2FB5">
        <w:rPr>
          <w:szCs w:val="21"/>
        </w:rPr>
        <w:t>A.</w:t>
      </w:r>
      <w:r w:rsidRPr="00DD2FB5">
        <w:rPr>
          <w:szCs w:val="21"/>
        </w:rPr>
        <w:t>电流表示数不变，电压表无示数；</w:t>
      </w:r>
      <w:r w:rsidRPr="00DD2FB5">
        <w:rPr>
          <w:szCs w:val="21"/>
        </w:rPr>
        <w:t>B.</w:t>
      </w:r>
      <w:r w:rsidRPr="00DD2FB5">
        <w:rPr>
          <w:szCs w:val="21"/>
        </w:rPr>
        <w:t>电流表示数增大，电压表有示数；</w:t>
      </w:r>
    </w:p>
    <w:p w:rsidR="00047287" w:rsidRPr="00DD2FB5" w:rsidRDefault="00047287" w:rsidP="00047287">
      <w:pPr>
        <w:adjustRightInd w:val="0"/>
        <w:spacing w:line="360" w:lineRule="auto"/>
        <w:ind w:leftChars="200" w:left="420"/>
        <w:jc w:val="left"/>
        <w:rPr>
          <w:szCs w:val="21"/>
        </w:rPr>
      </w:pPr>
      <w:r w:rsidRPr="00DD2FB5">
        <w:rPr>
          <w:szCs w:val="21"/>
        </w:rPr>
        <w:t>C.</w:t>
      </w:r>
      <w:r w:rsidRPr="00DD2FB5">
        <w:rPr>
          <w:szCs w:val="21"/>
        </w:rPr>
        <w:t>电流表示数减小，电压表有示数；</w:t>
      </w:r>
      <w:r w:rsidRPr="00DD2FB5">
        <w:rPr>
          <w:szCs w:val="21"/>
        </w:rPr>
        <w:t>D.</w:t>
      </w:r>
      <w:r w:rsidRPr="00DD2FB5">
        <w:rPr>
          <w:szCs w:val="21"/>
        </w:rPr>
        <w:t>电流表示数增大，电压表无示数</w:t>
      </w:r>
    </w:p>
    <w:p w:rsidR="00047287" w:rsidRPr="00DD2FB5" w:rsidRDefault="00047287" w:rsidP="00047287">
      <w:pPr>
        <w:spacing w:line="360" w:lineRule="auto"/>
        <w:ind w:firstLineChars="200" w:firstLine="420"/>
        <w:rPr>
          <w:szCs w:val="21"/>
        </w:rPr>
      </w:pPr>
      <w:r w:rsidRPr="00DD2FB5">
        <w:rPr>
          <w:szCs w:val="21"/>
        </w:rPr>
        <w:t>11.</w:t>
      </w:r>
      <w:r w:rsidRPr="00DD2FB5">
        <w:rPr>
          <w:szCs w:val="21"/>
        </w:rPr>
        <w:t>如图是一种自动测定油箱内油面高度的装置，</w:t>
      </w:r>
      <w:r w:rsidRPr="00DD2FB5">
        <w:rPr>
          <w:szCs w:val="21"/>
        </w:rPr>
        <w:t>R</w:t>
      </w:r>
      <w:r w:rsidRPr="00DD2FB5">
        <w:rPr>
          <w:szCs w:val="21"/>
        </w:rPr>
        <w:t>是转动式滑动变阻器，它的金属滑片</w:t>
      </w:r>
      <w:r w:rsidRPr="00DD2FB5">
        <w:rPr>
          <w:szCs w:val="21"/>
        </w:rPr>
        <w:t>P</w:t>
      </w:r>
      <w:r w:rsidRPr="00DD2FB5">
        <w:rPr>
          <w:szCs w:val="21"/>
        </w:rPr>
        <w:t>是杠杆的一端，下列说法正确的是（　）。</w:t>
      </w:r>
    </w:p>
    <w:p w:rsidR="00047287" w:rsidRPr="00DD2FB5" w:rsidRDefault="00047287" w:rsidP="00047287">
      <w:pPr>
        <w:spacing w:line="360" w:lineRule="auto"/>
        <w:ind w:firstLineChars="200" w:firstLine="420"/>
        <w:jc w:val="center"/>
        <w:textAlignment w:val="center"/>
        <w:rPr>
          <w:szCs w:val="21"/>
        </w:rPr>
      </w:pPr>
      <w:r>
        <w:rPr>
          <w:noProof/>
          <w:szCs w:val="21"/>
        </w:rPr>
        <w:drawing>
          <wp:inline distT="0" distB="0" distL="0" distR="0">
            <wp:extent cx="2057400" cy="1114425"/>
            <wp:effectExtent l="0" t="0" r="0" b="9525"/>
            <wp:docPr id="299" name="图片 2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2"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r="615" b="1131"/>
                    <a:stretch>
                      <a:fillRect/>
                    </a:stretch>
                  </pic:blipFill>
                  <pic:spPr bwMode="auto">
                    <a:xfrm>
                      <a:off x="0" y="0"/>
                      <a:ext cx="2057400" cy="1114425"/>
                    </a:xfrm>
                    <a:prstGeom prst="rect">
                      <a:avLst/>
                    </a:prstGeom>
                    <a:noFill/>
                    <a:ln>
                      <a:noFill/>
                    </a:ln>
                  </pic:spPr>
                </pic:pic>
              </a:graphicData>
            </a:graphic>
          </wp:inline>
        </w:drawing>
      </w:r>
    </w:p>
    <w:p w:rsidR="00047287" w:rsidRPr="00DD2FB5" w:rsidRDefault="00047287" w:rsidP="00047287">
      <w:pPr>
        <w:spacing w:line="360" w:lineRule="auto"/>
        <w:ind w:firstLineChars="200" w:firstLine="420"/>
        <w:textAlignment w:val="center"/>
        <w:rPr>
          <w:szCs w:val="21"/>
        </w:rPr>
      </w:pPr>
      <w:r w:rsidRPr="00DD2FB5">
        <w:rPr>
          <w:szCs w:val="21"/>
        </w:rPr>
        <w:t>A</w:t>
      </w:r>
      <w:r w:rsidRPr="00DD2FB5">
        <w:rPr>
          <w:szCs w:val="21"/>
        </w:rPr>
        <w:t>．电路中</w:t>
      </w:r>
      <w:r w:rsidRPr="00DD2FB5">
        <w:rPr>
          <w:szCs w:val="21"/>
        </w:rPr>
        <w:t>R</w:t>
      </w:r>
      <w:r w:rsidRPr="00DD2FB5">
        <w:rPr>
          <w:szCs w:val="21"/>
        </w:rPr>
        <w:t>和</w:t>
      </w:r>
      <w:r w:rsidRPr="00DD2FB5">
        <w:rPr>
          <w:szCs w:val="21"/>
        </w:rPr>
        <w:t>R</w:t>
      </w:r>
      <w:r w:rsidRPr="00DD2FB5">
        <w:rPr>
          <w:szCs w:val="21"/>
          <w:vertAlign w:val="subscript"/>
        </w:rPr>
        <w:t>0</w:t>
      </w:r>
      <w:r w:rsidRPr="00DD2FB5">
        <w:rPr>
          <w:szCs w:val="21"/>
        </w:rPr>
        <w:t>是并联的；</w:t>
      </w:r>
      <w:r w:rsidRPr="00DD2FB5">
        <w:rPr>
          <w:szCs w:val="21"/>
        </w:rPr>
        <w:t xml:space="preserve">      B</w:t>
      </w:r>
      <w:r w:rsidRPr="00DD2FB5">
        <w:rPr>
          <w:szCs w:val="21"/>
        </w:rPr>
        <w:t>．油量表是由电流表改装而成的；</w:t>
      </w:r>
    </w:p>
    <w:p w:rsidR="00047287" w:rsidRPr="00DD2FB5" w:rsidRDefault="00047287" w:rsidP="00047287">
      <w:pPr>
        <w:spacing w:line="360" w:lineRule="auto"/>
        <w:ind w:firstLineChars="200" w:firstLine="420"/>
        <w:textAlignment w:val="center"/>
        <w:rPr>
          <w:szCs w:val="21"/>
        </w:rPr>
      </w:pPr>
      <w:r w:rsidRPr="00DD2FB5">
        <w:rPr>
          <w:szCs w:val="21"/>
        </w:rPr>
        <w:t>C</w:t>
      </w:r>
      <w:r w:rsidRPr="00DD2FB5">
        <w:rPr>
          <w:szCs w:val="21"/>
        </w:rPr>
        <w:t>．油位越高，流过</w:t>
      </w:r>
      <w:r w:rsidRPr="00DD2FB5">
        <w:rPr>
          <w:szCs w:val="21"/>
        </w:rPr>
        <w:t>R</w:t>
      </w:r>
      <w:r w:rsidRPr="00DD2FB5">
        <w:rPr>
          <w:szCs w:val="21"/>
        </w:rPr>
        <w:t>的电流越大；</w:t>
      </w:r>
      <w:r w:rsidRPr="00DD2FB5">
        <w:rPr>
          <w:szCs w:val="21"/>
        </w:rPr>
        <w:t>D</w:t>
      </w:r>
      <w:r w:rsidRPr="00DD2FB5">
        <w:rPr>
          <w:szCs w:val="21"/>
        </w:rPr>
        <w:t>．油位越低，</w:t>
      </w:r>
      <w:r w:rsidRPr="00DD2FB5">
        <w:rPr>
          <w:szCs w:val="21"/>
        </w:rPr>
        <w:t>R</w:t>
      </w:r>
      <w:r w:rsidRPr="00DD2FB5">
        <w:rPr>
          <w:szCs w:val="21"/>
        </w:rPr>
        <w:t>两端的电压越小</w:t>
      </w:r>
    </w:p>
    <w:p w:rsidR="00047287" w:rsidRPr="00DD2FB5" w:rsidRDefault="00047287" w:rsidP="00047287">
      <w:pPr>
        <w:spacing w:line="360" w:lineRule="auto"/>
        <w:ind w:firstLineChars="200" w:firstLine="420"/>
        <w:textAlignment w:val="center"/>
        <w:rPr>
          <w:szCs w:val="21"/>
        </w:rPr>
      </w:pPr>
      <w:r w:rsidRPr="00DD2FB5">
        <w:rPr>
          <w:szCs w:val="21"/>
        </w:rPr>
        <w:t>12.</w:t>
      </w:r>
      <w:r w:rsidRPr="00DD2FB5">
        <w:rPr>
          <w:szCs w:val="21"/>
        </w:rPr>
        <w:t>在如图所示电路中，电源电压不变，当滑动变阻器的滑片</w:t>
      </w:r>
      <w:r w:rsidRPr="00DD2FB5">
        <w:rPr>
          <w:szCs w:val="21"/>
        </w:rPr>
        <w:t>P</w:t>
      </w:r>
      <w:r w:rsidRPr="00DD2FB5">
        <w:rPr>
          <w:szCs w:val="21"/>
        </w:rPr>
        <w:t>向右移动的过程中，下列说法正确的是（　）。</w:t>
      </w:r>
    </w:p>
    <w:p w:rsidR="00047287" w:rsidRPr="00DD2FB5" w:rsidRDefault="00047287" w:rsidP="00047287">
      <w:pPr>
        <w:spacing w:line="360" w:lineRule="auto"/>
        <w:ind w:firstLineChars="200" w:firstLine="420"/>
        <w:jc w:val="center"/>
        <w:textAlignment w:val="center"/>
        <w:rPr>
          <w:szCs w:val="21"/>
        </w:rPr>
      </w:pPr>
      <w:r>
        <w:rPr>
          <w:noProof/>
          <w:szCs w:val="21"/>
        </w:rPr>
        <w:lastRenderedPageBreak/>
        <w:drawing>
          <wp:inline distT="0" distB="0" distL="0" distR="0">
            <wp:extent cx="1419225" cy="1085850"/>
            <wp:effectExtent l="0" t="0" r="9525" b="0"/>
            <wp:docPr id="298" name="图片 2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4"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r="890" b="1160"/>
                    <a:stretch>
                      <a:fillRect/>
                    </a:stretch>
                  </pic:blipFill>
                  <pic:spPr bwMode="auto">
                    <a:xfrm>
                      <a:off x="0" y="0"/>
                      <a:ext cx="1419225" cy="1085850"/>
                    </a:xfrm>
                    <a:prstGeom prst="rect">
                      <a:avLst/>
                    </a:prstGeom>
                    <a:noFill/>
                    <a:ln>
                      <a:noFill/>
                    </a:ln>
                  </pic:spPr>
                </pic:pic>
              </a:graphicData>
            </a:graphic>
          </wp:inline>
        </w:drawing>
      </w:r>
    </w:p>
    <w:p w:rsidR="00047287" w:rsidRPr="00DD2FB5" w:rsidRDefault="00047287" w:rsidP="00047287">
      <w:pPr>
        <w:spacing w:line="360" w:lineRule="auto"/>
        <w:ind w:firstLineChars="200" w:firstLine="420"/>
        <w:textAlignment w:val="center"/>
        <w:rPr>
          <w:szCs w:val="21"/>
        </w:rPr>
      </w:pPr>
      <w:r w:rsidRPr="00DD2FB5">
        <w:rPr>
          <w:szCs w:val="21"/>
        </w:rPr>
        <w:t>A</w:t>
      </w:r>
      <w:r w:rsidRPr="00DD2FB5">
        <w:rPr>
          <w:szCs w:val="21"/>
        </w:rPr>
        <w:t>．电流表的示数变小；</w:t>
      </w:r>
      <w:r w:rsidRPr="00DD2FB5">
        <w:rPr>
          <w:szCs w:val="21"/>
        </w:rPr>
        <w:t>B</w:t>
      </w:r>
      <w:r w:rsidRPr="00DD2FB5">
        <w:rPr>
          <w:szCs w:val="21"/>
        </w:rPr>
        <w:t>．电压表的示数变小；</w:t>
      </w:r>
      <w:r w:rsidRPr="00DD2FB5">
        <w:rPr>
          <w:szCs w:val="21"/>
        </w:rPr>
        <w:t>C</w:t>
      </w:r>
      <w:r w:rsidRPr="00DD2FB5">
        <w:rPr>
          <w:szCs w:val="21"/>
        </w:rPr>
        <w:t>．电流表的示数不变；</w:t>
      </w:r>
      <w:r w:rsidRPr="00DD2FB5">
        <w:rPr>
          <w:szCs w:val="21"/>
        </w:rPr>
        <w:t>D</w:t>
      </w:r>
      <w:r w:rsidRPr="00DD2FB5">
        <w:rPr>
          <w:szCs w:val="21"/>
        </w:rPr>
        <w:t>．电压表的示数变大</w:t>
      </w:r>
    </w:p>
    <w:p w:rsidR="00047287" w:rsidRPr="00DD2FB5" w:rsidRDefault="00047287" w:rsidP="00047287">
      <w:pPr>
        <w:spacing w:line="360" w:lineRule="auto"/>
        <w:ind w:firstLineChars="200" w:firstLine="422"/>
        <w:jc w:val="left"/>
        <w:rPr>
          <w:b/>
          <w:bCs/>
          <w:szCs w:val="21"/>
        </w:rPr>
      </w:pPr>
      <w:r w:rsidRPr="00DD2FB5">
        <w:rPr>
          <w:b/>
          <w:bCs/>
          <w:szCs w:val="21"/>
        </w:rPr>
        <w:t>二、填空题（每空</w:t>
      </w:r>
      <w:r w:rsidRPr="00DD2FB5">
        <w:rPr>
          <w:b/>
          <w:bCs/>
          <w:szCs w:val="21"/>
        </w:rPr>
        <w:t>2</w:t>
      </w:r>
      <w:r w:rsidRPr="00DD2FB5">
        <w:rPr>
          <w:b/>
          <w:bCs/>
          <w:szCs w:val="21"/>
        </w:rPr>
        <w:t>分，共</w:t>
      </w:r>
      <w:r w:rsidRPr="00DD2FB5">
        <w:rPr>
          <w:b/>
          <w:bCs/>
          <w:szCs w:val="21"/>
        </w:rPr>
        <w:t>26</w:t>
      </w:r>
      <w:r w:rsidRPr="00DD2FB5">
        <w:rPr>
          <w:b/>
          <w:bCs/>
          <w:szCs w:val="21"/>
        </w:rPr>
        <w:t>分）</w:t>
      </w:r>
    </w:p>
    <w:p w:rsidR="00047287" w:rsidRPr="00DD2FB5" w:rsidRDefault="00047287" w:rsidP="00047287">
      <w:pPr>
        <w:spacing w:line="360" w:lineRule="auto"/>
        <w:ind w:firstLineChars="200" w:firstLine="420"/>
        <w:jc w:val="left"/>
        <w:rPr>
          <w:szCs w:val="21"/>
        </w:rPr>
      </w:pPr>
      <w:r w:rsidRPr="00DD2FB5">
        <w:rPr>
          <w:szCs w:val="21"/>
        </w:rPr>
        <w:t>13.</w:t>
      </w:r>
      <w:r w:rsidRPr="00DD2FB5">
        <w:rPr>
          <w:szCs w:val="21"/>
        </w:rPr>
        <w:t>在如图所示的电路中，</w:t>
      </w:r>
      <w:r w:rsidRPr="00DD2FB5">
        <w:rPr>
          <w:szCs w:val="21"/>
        </w:rPr>
        <w:t>R</w:t>
      </w:r>
      <w:r w:rsidRPr="00DD2FB5">
        <w:rPr>
          <w:szCs w:val="21"/>
          <w:vertAlign w:val="subscript"/>
        </w:rPr>
        <w:t>1</w:t>
      </w:r>
      <w:r w:rsidRPr="00DD2FB5">
        <w:rPr>
          <w:szCs w:val="21"/>
        </w:rPr>
        <w:t>=15Ω,R</w:t>
      </w:r>
      <w:r w:rsidRPr="00DD2FB5">
        <w:rPr>
          <w:szCs w:val="21"/>
          <w:vertAlign w:val="subscript"/>
        </w:rPr>
        <w:t>2</w:t>
      </w:r>
      <w:r w:rsidRPr="00DD2FB5">
        <w:rPr>
          <w:szCs w:val="21"/>
        </w:rPr>
        <w:t>=10Ω</w:t>
      </w:r>
      <w:r w:rsidRPr="00DD2FB5">
        <w:rPr>
          <w:szCs w:val="21"/>
        </w:rPr>
        <w:t>，闭合开关后电流表的示数为</w:t>
      </w:r>
      <w:r w:rsidRPr="00DD2FB5">
        <w:rPr>
          <w:szCs w:val="21"/>
        </w:rPr>
        <w:t>0.3A,</w:t>
      </w:r>
      <w:r w:rsidRPr="00DD2FB5">
        <w:rPr>
          <w:szCs w:val="21"/>
        </w:rPr>
        <w:t>则电源电压为</w:t>
      </w:r>
      <w:r w:rsidRPr="00DD2FB5">
        <w:rPr>
          <w:szCs w:val="21"/>
        </w:rPr>
        <w:t>_________V</w:t>
      </w:r>
      <w:r w:rsidRPr="00DD2FB5">
        <w:rPr>
          <w:szCs w:val="21"/>
        </w:rPr>
        <w:t>，通过</w:t>
      </w:r>
      <w:r w:rsidRPr="00DD2FB5">
        <w:rPr>
          <w:szCs w:val="21"/>
        </w:rPr>
        <w:t>R</w:t>
      </w:r>
      <w:r w:rsidRPr="00DD2FB5">
        <w:rPr>
          <w:szCs w:val="21"/>
          <w:vertAlign w:val="subscript"/>
        </w:rPr>
        <w:t>1</w:t>
      </w:r>
      <w:r w:rsidRPr="00DD2FB5">
        <w:rPr>
          <w:szCs w:val="21"/>
        </w:rPr>
        <w:t>的电流为</w:t>
      </w:r>
      <w:r w:rsidRPr="00DD2FB5">
        <w:rPr>
          <w:szCs w:val="21"/>
        </w:rPr>
        <w:t>_________A</w:t>
      </w:r>
      <w:r w:rsidRPr="00DD2FB5">
        <w:rPr>
          <w:szCs w:val="21"/>
        </w:rPr>
        <w:t>。</w:t>
      </w:r>
    </w:p>
    <w:p w:rsidR="00047287" w:rsidRPr="00DD2FB5" w:rsidRDefault="00047287" w:rsidP="00047287">
      <w:pPr>
        <w:spacing w:line="360" w:lineRule="auto"/>
        <w:ind w:firstLineChars="200" w:firstLine="420"/>
        <w:jc w:val="center"/>
        <w:textAlignment w:val="center"/>
        <w:rPr>
          <w:szCs w:val="21"/>
        </w:rPr>
      </w:pPr>
      <w:r>
        <w:rPr>
          <w:noProof/>
          <w:szCs w:val="21"/>
        </w:rPr>
        <w:drawing>
          <wp:inline distT="0" distB="0" distL="0" distR="0">
            <wp:extent cx="1666875" cy="1381125"/>
            <wp:effectExtent l="0" t="0" r="9525" b="9525"/>
            <wp:docPr id="297" name="图片 2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1"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666875" cy="1381125"/>
                    </a:xfrm>
                    <a:prstGeom prst="rect">
                      <a:avLst/>
                    </a:prstGeom>
                    <a:noFill/>
                    <a:ln>
                      <a:noFill/>
                    </a:ln>
                  </pic:spPr>
                </pic:pic>
              </a:graphicData>
            </a:graphic>
          </wp:inline>
        </w:drawing>
      </w:r>
    </w:p>
    <w:p w:rsidR="00047287" w:rsidRPr="00DD2FB5" w:rsidRDefault="00047287" w:rsidP="00047287">
      <w:pPr>
        <w:spacing w:line="360" w:lineRule="auto"/>
        <w:ind w:firstLineChars="200" w:firstLine="420"/>
        <w:textAlignment w:val="center"/>
        <w:rPr>
          <w:color w:val="000000"/>
          <w:szCs w:val="21"/>
        </w:rPr>
      </w:pPr>
      <w:r w:rsidRPr="00DD2FB5">
        <w:rPr>
          <w:color w:val="000000"/>
          <w:szCs w:val="21"/>
        </w:rPr>
        <w:t>14.</w:t>
      </w:r>
      <w:r w:rsidRPr="00DD2FB5">
        <w:rPr>
          <w:color w:val="000000"/>
          <w:szCs w:val="21"/>
        </w:rPr>
        <w:t>电阻</w:t>
      </w:r>
      <w:r w:rsidRPr="00DD2FB5">
        <w:rPr>
          <w:i/>
          <w:color w:val="000000"/>
          <w:szCs w:val="21"/>
        </w:rPr>
        <w:t>R</w:t>
      </w:r>
      <w:r w:rsidRPr="00DD2FB5">
        <w:rPr>
          <w:color w:val="000000"/>
          <w:szCs w:val="21"/>
          <w:vertAlign w:val="subscript"/>
        </w:rPr>
        <w:t>1</w:t>
      </w:r>
      <w:r w:rsidRPr="00DD2FB5">
        <w:rPr>
          <w:color w:val="000000"/>
          <w:szCs w:val="21"/>
        </w:rPr>
        <w:t>=10Ω</w:t>
      </w:r>
      <w:r w:rsidRPr="00DD2FB5">
        <w:rPr>
          <w:color w:val="000000"/>
          <w:szCs w:val="21"/>
        </w:rPr>
        <w:t>，</w:t>
      </w:r>
      <w:r w:rsidRPr="00DD2FB5">
        <w:rPr>
          <w:i/>
          <w:color w:val="000000"/>
          <w:szCs w:val="21"/>
        </w:rPr>
        <w:t>R</w:t>
      </w:r>
      <w:r w:rsidRPr="00DD2FB5">
        <w:rPr>
          <w:color w:val="000000"/>
          <w:szCs w:val="21"/>
          <w:vertAlign w:val="subscript"/>
        </w:rPr>
        <w:t>2</w:t>
      </w:r>
      <w:r w:rsidRPr="00DD2FB5">
        <w:rPr>
          <w:color w:val="000000"/>
          <w:szCs w:val="21"/>
        </w:rPr>
        <w:t>=20Ω</w:t>
      </w:r>
      <w:r w:rsidRPr="00DD2FB5">
        <w:rPr>
          <w:color w:val="000000"/>
          <w:szCs w:val="21"/>
        </w:rPr>
        <w:t>，将它们串联在同一电路中，当电路闭合时，通过它们的电流之比</w:t>
      </w:r>
      <w:r w:rsidRPr="00DD2FB5">
        <w:rPr>
          <w:i/>
          <w:color w:val="000000"/>
          <w:szCs w:val="21"/>
        </w:rPr>
        <w:t>I</w:t>
      </w:r>
      <w:r w:rsidRPr="00DD2FB5">
        <w:rPr>
          <w:color w:val="000000"/>
          <w:szCs w:val="21"/>
          <w:vertAlign w:val="subscript"/>
        </w:rPr>
        <w:t>1</w:t>
      </w:r>
      <w:r w:rsidRPr="00DD2FB5">
        <w:rPr>
          <w:color w:val="000000"/>
          <w:szCs w:val="21"/>
        </w:rPr>
        <w:t>：</w:t>
      </w:r>
      <w:r w:rsidRPr="00DD2FB5">
        <w:rPr>
          <w:i/>
          <w:color w:val="000000"/>
          <w:szCs w:val="21"/>
        </w:rPr>
        <w:t>I</w:t>
      </w:r>
      <w:r w:rsidRPr="00DD2FB5">
        <w:rPr>
          <w:color w:val="000000"/>
          <w:szCs w:val="21"/>
          <w:vertAlign w:val="subscript"/>
        </w:rPr>
        <w:t>2</w:t>
      </w:r>
      <w:r w:rsidRPr="00DD2FB5">
        <w:rPr>
          <w:color w:val="000000"/>
          <w:szCs w:val="21"/>
        </w:rPr>
        <w:t>=</w:t>
      </w:r>
      <w:r w:rsidRPr="00DD2FB5">
        <w:rPr>
          <w:color w:val="000000"/>
          <w:szCs w:val="21"/>
          <w:u w:val="single"/>
        </w:rPr>
        <w:t xml:space="preserve">　</w:t>
      </w:r>
      <w:r w:rsidRPr="00DD2FB5">
        <w:rPr>
          <w:color w:val="000000"/>
          <w:szCs w:val="21"/>
          <w:u w:val="single"/>
        </w:rPr>
        <w:t xml:space="preserve">   </w:t>
      </w:r>
      <w:r w:rsidRPr="00DD2FB5">
        <w:rPr>
          <w:color w:val="000000"/>
          <w:szCs w:val="21"/>
          <w:u w:val="single"/>
        </w:rPr>
        <w:t xml:space="preserve">　</w:t>
      </w:r>
      <w:r w:rsidRPr="00DD2FB5">
        <w:rPr>
          <w:color w:val="000000"/>
          <w:szCs w:val="21"/>
        </w:rPr>
        <w:t>，它们两端的电压之比</w:t>
      </w:r>
      <w:r w:rsidRPr="00DD2FB5">
        <w:rPr>
          <w:i/>
          <w:color w:val="000000"/>
          <w:szCs w:val="21"/>
        </w:rPr>
        <w:t>U</w:t>
      </w:r>
      <w:r w:rsidRPr="00DD2FB5">
        <w:rPr>
          <w:color w:val="000000"/>
          <w:szCs w:val="21"/>
          <w:vertAlign w:val="subscript"/>
        </w:rPr>
        <w:t>1</w:t>
      </w:r>
      <w:r w:rsidRPr="00DD2FB5">
        <w:rPr>
          <w:color w:val="000000"/>
          <w:szCs w:val="21"/>
        </w:rPr>
        <w:t>：</w:t>
      </w:r>
      <w:r w:rsidRPr="00DD2FB5">
        <w:rPr>
          <w:i/>
          <w:color w:val="000000"/>
          <w:szCs w:val="21"/>
        </w:rPr>
        <w:t>U</w:t>
      </w:r>
      <w:r w:rsidRPr="00DD2FB5">
        <w:rPr>
          <w:color w:val="000000"/>
          <w:szCs w:val="21"/>
          <w:vertAlign w:val="subscript"/>
        </w:rPr>
        <w:t>2</w:t>
      </w:r>
      <w:r w:rsidRPr="00DD2FB5">
        <w:rPr>
          <w:color w:val="000000"/>
          <w:szCs w:val="21"/>
        </w:rPr>
        <w:t>=</w:t>
      </w:r>
      <w:r w:rsidRPr="00DD2FB5">
        <w:rPr>
          <w:color w:val="000000"/>
          <w:szCs w:val="21"/>
          <w:u w:val="single"/>
        </w:rPr>
        <w:t xml:space="preserve">　</w:t>
      </w:r>
      <w:r w:rsidRPr="00DD2FB5">
        <w:rPr>
          <w:color w:val="000000"/>
          <w:szCs w:val="21"/>
          <w:u w:val="single"/>
        </w:rPr>
        <w:t xml:space="preserve">  </w:t>
      </w:r>
      <w:r w:rsidRPr="00DD2FB5">
        <w:rPr>
          <w:color w:val="000000"/>
          <w:szCs w:val="21"/>
          <w:u w:val="single"/>
        </w:rPr>
        <w:t xml:space="preserve">　</w:t>
      </w:r>
      <w:r w:rsidRPr="00DD2FB5">
        <w:rPr>
          <w:color w:val="000000"/>
          <w:szCs w:val="21"/>
        </w:rPr>
        <w:t>。</w:t>
      </w:r>
    </w:p>
    <w:p w:rsidR="00047287" w:rsidRPr="00DD2FB5" w:rsidRDefault="00047287" w:rsidP="00047287">
      <w:pPr>
        <w:spacing w:line="360" w:lineRule="auto"/>
        <w:ind w:firstLineChars="200" w:firstLine="420"/>
        <w:textAlignment w:val="center"/>
        <w:rPr>
          <w:color w:val="000000"/>
          <w:kern w:val="0"/>
          <w:szCs w:val="21"/>
        </w:rPr>
      </w:pPr>
      <w:r w:rsidRPr="00DD2FB5">
        <w:rPr>
          <w:color w:val="000000"/>
          <w:szCs w:val="21"/>
        </w:rPr>
        <w:t>15.</w:t>
      </w:r>
      <w:r w:rsidRPr="00DD2FB5">
        <w:rPr>
          <w:color w:val="000000"/>
          <w:kern w:val="0"/>
          <w:szCs w:val="21"/>
        </w:rPr>
        <w:t>如图甲所示是通过灯泡</w:t>
      </w:r>
      <w:r w:rsidRPr="00DD2FB5">
        <w:rPr>
          <w:color w:val="000000"/>
          <w:kern w:val="0"/>
          <w:szCs w:val="21"/>
        </w:rPr>
        <w:t>L</w:t>
      </w:r>
      <w:r w:rsidRPr="00DD2FB5">
        <w:rPr>
          <w:color w:val="000000"/>
          <w:kern w:val="0"/>
          <w:szCs w:val="21"/>
        </w:rPr>
        <w:t>的电流跟其两端电压关系的图象，现将</w:t>
      </w:r>
      <w:r w:rsidRPr="00DD2FB5">
        <w:rPr>
          <w:color w:val="000000"/>
          <w:kern w:val="0"/>
          <w:szCs w:val="21"/>
        </w:rPr>
        <w:t>L</w:t>
      </w:r>
      <w:r w:rsidRPr="00DD2FB5">
        <w:rPr>
          <w:color w:val="000000"/>
          <w:kern w:val="0"/>
          <w:szCs w:val="21"/>
        </w:rPr>
        <w:t>与阻值为</w:t>
      </w:r>
      <w:r w:rsidRPr="00DD2FB5">
        <w:rPr>
          <w:color w:val="000000"/>
          <w:kern w:val="0"/>
          <w:szCs w:val="21"/>
        </w:rPr>
        <w:t>10Ω</w:t>
      </w:r>
      <w:r w:rsidRPr="00DD2FB5">
        <w:rPr>
          <w:color w:val="000000"/>
          <w:kern w:val="0"/>
          <w:szCs w:val="21"/>
        </w:rPr>
        <w:t>的电阻</w:t>
      </w:r>
      <w:r w:rsidRPr="00DD2FB5">
        <w:rPr>
          <w:color w:val="000000"/>
          <w:kern w:val="0"/>
          <w:szCs w:val="21"/>
        </w:rPr>
        <w:t>R</w:t>
      </w:r>
      <w:r w:rsidRPr="00DD2FB5">
        <w:rPr>
          <w:color w:val="000000"/>
          <w:kern w:val="0"/>
          <w:szCs w:val="21"/>
        </w:rPr>
        <w:t>连入图乙所示电路，闭合开关</w:t>
      </w:r>
      <w:r w:rsidRPr="00DD2FB5">
        <w:rPr>
          <w:color w:val="000000"/>
          <w:kern w:val="0"/>
          <w:szCs w:val="21"/>
        </w:rPr>
        <w:t>S</w:t>
      </w:r>
      <w:r w:rsidRPr="00DD2FB5">
        <w:rPr>
          <w:color w:val="000000"/>
          <w:kern w:val="0"/>
          <w:szCs w:val="21"/>
        </w:rPr>
        <w:t>，</w:t>
      </w:r>
      <w:r w:rsidRPr="00DD2FB5">
        <w:rPr>
          <w:color w:val="000000"/>
          <w:kern w:val="0"/>
          <w:szCs w:val="21"/>
        </w:rPr>
        <w:t>L</w:t>
      </w:r>
      <w:r w:rsidRPr="00DD2FB5">
        <w:rPr>
          <w:color w:val="000000"/>
          <w:kern w:val="0"/>
          <w:szCs w:val="21"/>
        </w:rPr>
        <w:t>的实际功率为</w:t>
      </w:r>
      <w:r w:rsidRPr="00DD2FB5">
        <w:rPr>
          <w:color w:val="000000"/>
          <w:kern w:val="0"/>
          <w:szCs w:val="21"/>
        </w:rPr>
        <w:t>1.8W</w:t>
      </w:r>
      <w:r w:rsidRPr="00DD2FB5">
        <w:rPr>
          <w:color w:val="000000"/>
          <w:kern w:val="0"/>
          <w:szCs w:val="21"/>
        </w:rPr>
        <w:t>，则电源电圧是</w:t>
      </w:r>
      <w:r w:rsidRPr="00DD2FB5">
        <w:rPr>
          <w:color w:val="000000"/>
          <w:kern w:val="0"/>
          <w:szCs w:val="21"/>
          <w:u w:val="single"/>
        </w:rPr>
        <w:t xml:space="preserve">　</w:t>
      </w:r>
      <w:r w:rsidRPr="00DD2FB5">
        <w:rPr>
          <w:color w:val="000000"/>
          <w:kern w:val="0"/>
          <w:szCs w:val="21"/>
          <w:u w:val="single"/>
        </w:rPr>
        <w:t xml:space="preserve">      </w:t>
      </w:r>
      <w:r w:rsidRPr="00DD2FB5">
        <w:rPr>
          <w:color w:val="000000"/>
          <w:kern w:val="0"/>
          <w:szCs w:val="21"/>
          <w:u w:val="single"/>
        </w:rPr>
        <w:t xml:space="preserve">　</w:t>
      </w:r>
      <w:r w:rsidRPr="00DD2FB5">
        <w:rPr>
          <w:color w:val="000000"/>
          <w:kern w:val="0"/>
          <w:szCs w:val="21"/>
        </w:rPr>
        <w:t>V</w:t>
      </w:r>
      <w:r w:rsidRPr="00DD2FB5">
        <w:rPr>
          <w:color w:val="000000"/>
          <w:kern w:val="0"/>
          <w:szCs w:val="21"/>
        </w:rPr>
        <w:t>，此时定值电阻</w:t>
      </w:r>
      <w:r w:rsidRPr="00DD2FB5">
        <w:rPr>
          <w:color w:val="000000"/>
          <w:kern w:val="0"/>
          <w:szCs w:val="21"/>
        </w:rPr>
        <w:t>R</w:t>
      </w:r>
      <w:r w:rsidRPr="00DD2FB5">
        <w:rPr>
          <w:color w:val="000000"/>
          <w:kern w:val="0"/>
          <w:szCs w:val="21"/>
        </w:rPr>
        <w:t>的电功率是</w:t>
      </w:r>
      <w:r w:rsidRPr="00DD2FB5">
        <w:rPr>
          <w:color w:val="000000"/>
          <w:kern w:val="0"/>
          <w:szCs w:val="21"/>
          <w:u w:val="single"/>
        </w:rPr>
        <w:t xml:space="preserve">　</w:t>
      </w:r>
      <w:r w:rsidRPr="00DD2FB5">
        <w:rPr>
          <w:color w:val="000000"/>
          <w:kern w:val="0"/>
          <w:szCs w:val="21"/>
          <w:u w:val="single"/>
        </w:rPr>
        <w:t xml:space="preserve"> </w:t>
      </w:r>
      <w:r w:rsidRPr="00DD2FB5">
        <w:rPr>
          <w:color w:val="000000"/>
          <w:kern w:val="0"/>
          <w:szCs w:val="21"/>
          <w:u w:val="single"/>
        </w:rPr>
        <w:t xml:space="preserve">　</w:t>
      </w:r>
      <w:r w:rsidRPr="00DD2FB5">
        <w:rPr>
          <w:color w:val="000000"/>
          <w:kern w:val="0"/>
          <w:szCs w:val="21"/>
        </w:rPr>
        <w:t>W</w:t>
      </w:r>
      <w:r w:rsidRPr="00DD2FB5">
        <w:rPr>
          <w:color w:val="000000"/>
          <w:kern w:val="0"/>
          <w:szCs w:val="21"/>
        </w:rPr>
        <w:t>。</w:t>
      </w:r>
    </w:p>
    <w:p w:rsidR="00047287" w:rsidRPr="00DD2FB5" w:rsidRDefault="00047287" w:rsidP="00047287">
      <w:pPr>
        <w:spacing w:line="360" w:lineRule="auto"/>
        <w:ind w:firstLineChars="200" w:firstLine="420"/>
        <w:jc w:val="center"/>
        <w:textAlignment w:val="center"/>
        <w:rPr>
          <w:color w:val="000000"/>
          <w:kern w:val="0"/>
          <w:szCs w:val="21"/>
        </w:rPr>
      </w:pPr>
      <w:r>
        <w:rPr>
          <w:noProof/>
          <w:color w:val="000000"/>
          <w:kern w:val="0"/>
          <w:szCs w:val="21"/>
        </w:rPr>
        <w:drawing>
          <wp:inline distT="0" distB="0" distL="0" distR="0">
            <wp:extent cx="2409825" cy="1304925"/>
            <wp:effectExtent l="0" t="0" r="9525" b="9525"/>
            <wp:docPr id="296" name="图片 2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7"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409825" cy="1304925"/>
                    </a:xfrm>
                    <a:prstGeom prst="rect">
                      <a:avLst/>
                    </a:prstGeom>
                    <a:noFill/>
                    <a:ln>
                      <a:noFill/>
                    </a:ln>
                  </pic:spPr>
                </pic:pic>
              </a:graphicData>
            </a:graphic>
          </wp:inline>
        </w:drawing>
      </w:r>
    </w:p>
    <w:p w:rsidR="00047287" w:rsidRPr="00DD2FB5" w:rsidRDefault="00047287" w:rsidP="00047287">
      <w:pPr>
        <w:spacing w:line="360" w:lineRule="auto"/>
        <w:ind w:firstLineChars="200" w:firstLine="420"/>
        <w:textAlignment w:val="center"/>
        <w:rPr>
          <w:color w:val="000000"/>
          <w:szCs w:val="21"/>
        </w:rPr>
      </w:pPr>
      <w:r w:rsidRPr="00DD2FB5">
        <w:rPr>
          <w:color w:val="000000"/>
          <w:szCs w:val="21"/>
        </w:rPr>
        <w:t>16.</w:t>
      </w:r>
      <w:r w:rsidRPr="00DD2FB5">
        <w:rPr>
          <w:color w:val="000000"/>
          <w:szCs w:val="21"/>
        </w:rPr>
        <w:t>如图所示，电源电压不变，开关</w:t>
      </w:r>
      <w:r w:rsidRPr="00DD2FB5">
        <w:rPr>
          <w:i/>
          <w:color w:val="000000"/>
          <w:szCs w:val="21"/>
        </w:rPr>
        <w:t>S</w:t>
      </w:r>
      <w:r w:rsidRPr="00DD2FB5">
        <w:rPr>
          <w:color w:val="000000"/>
          <w:szCs w:val="21"/>
        </w:rPr>
        <w:t>闭合后，电压表</w:t>
      </w:r>
      <w:r w:rsidRPr="00DD2FB5">
        <w:rPr>
          <w:i/>
          <w:color w:val="000000"/>
          <w:szCs w:val="21"/>
        </w:rPr>
        <w:t>V</w:t>
      </w:r>
      <w:r w:rsidRPr="00DD2FB5">
        <w:rPr>
          <w:color w:val="000000"/>
          <w:szCs w:val="21"/>
          <w:vertAlign w:val="subscript"/>
        </w:rPr>
        <w:t>1</w:t>
      </w:r>
      <w:r w:rsidRPr="00DD2FB5">
        <w:rPr>
          <w:color w:val="000000"/>
          <w:szCs w:val="21"/>
        </w:rPr>
        <w:t>的示数为</w:t>
      </w:r>
      <w:r w:rsidRPr="00DD2FB5">
        <w:rPr>
          <w:color w:val="000000"/>
          <w:szCs w:val="21"/>
        </w:rPr>
        <w:t>4V</w:t>
      </w:r>
      <w:r w:rsidRPr="00DD2FB5">
        <w:rPr>
          <w:color w:val="000000"/>
          <w:szCs w:val="21"/>
        </w:rPr>
        <w:t>，电压表</w:t>
      </w:r>
      <w:r w:rsidRPr="00DD2FB5">
        <w:rPr>
          <w:i/>
          <w:color w:val="000000"/>
          <w:szCs w:val="21"/>
        </w:rPr>
        <w:t>V</w:t>
      </w:r>
      <w:r w:rsidRPr="00DD2FB5">
        <w:rPr>
          <w:color w:val="000000"/>
          <w:szCs w:val="21"/>
          <w:vertAlign w:val="subscript"/>
        </w:rPr>
        <w:t>2</w:t>
      </w:r>
      <w:r w:rsidRPr="00DD2FB5">
        <w:rPr>
          <w:color w:val="000000"/>
          <w:szCs w:val="21"/>
        </w:rPr>
        <w:t>的示数为</w:t>
      </w:r>
      <w:r w:rsidRPr="00DD2FB5">
        <w:rPr>
          <w:color w:val="000000"/>
          <w:szCs w:val="21"/>
        </w:rPr>
        <w:t>6V</w:t>
      </w:r>
      <w:r w:rsidRPr="00DD2FB5">
        <w:rPr>
          <w:color w:val="000000"/>
          <w:szCs w:val="21"/>
        </w:rPr>
        <w:t>，电流表</w:t>
      </w:r>
      <w:r w:rsidRPr="00DD2FB5">
        <w:rPr>
          <w:i/>
          <w:color w:val="000000"/>
          <w:szCs w:val="21"/>
        </w:rPr>
        <w:t>A</w:t>
      </w:r>
      <w:r w:rsidRPr="00DD2FB5">
        <w:rPr>
          <w:color w:val="000000"/>
          <w:szCs w:val="21"/>
        </w:rPr>
        <w:t>的示数为</w:t>
      </w:r>
      <w:r w:rsidRPr="00DD2FB5">
        <w:rPr>
          <w:color w:val="000000"/>
          <w:szCs w:val="21"/>
        </w:rPr>
        <w:t>1A</w:t>
      </w:r>
      <w:r w:rsidRPr="00DD2FB5">
        <w:rPr>
          <w:color w:val="000000"/>
          <w:szCs w:val="21"/>
        </w:rPr>
        <w:t>，若将</w:t>
      </w:r>
      <w:r w:rsidRPr="00DD2FB5">
        <w:rPr>
          <w:i/>
          <w:color w:val="000000"/>
          <w:szCs w:val="21"/>
        </w:rPr>
        <w:t>R</w:t>
      </w:r>
      <w:r w:rsidRPr="00DD2FB5">
        <w:rPr>
          <w:color w:val="000000"/>
          <w:szCs w:val="21"/>
          <w:vertAlign w:val="subscript"/>
        </w:rPr>
        <w:t>2</w:t>
      </w:r>
      <w:r w:rsidRPr="00DD2FB5">
        <w:rPr>
          <w:color w:val="000000"/>
          <w:szCs w:val="21"/>
        </w:rPr>
        <w:t>与</w:t>
      </w:r>
      <w:r w:rsidRPr="00DD2FB5">
        <w:rPr>
          <w:i/>
          <w:color w:val="000000"/>
          <w:szCs w:val="21"/>
        </w:rPr>
        <w:t>R</w:t>
      </w:r>
      <w:r w:rsidRPr="00DD2FB5">
        <w:rPr>
          <w:color w:val="000000"/>
          <w:szCs w:val="21"/>
          <w:vertAlign w:val="subscript"/>
        </w:rPr>
        <w:t>1</w:t>
      </w:r>
      <w:r w:rsidRPr="00DD2FB5">
        <w:rPr>
          <w:color w:val="000000"/>
          <w:szCs w:val="21"/>
        </w:rPr>
        <w:t>互换位置后，发现三表示数均不变，则电源电压为</w:t>
      </w:r>
      <w:r w:rsidRPr="00DD2FB5">
        <w:rPr>
          <w:color w:val="000000"/>
          <w:szCs w:val="21"/>
          <w:u w:val="single"/>
        </w:rPr>
        <w:t xml:space="preserve">　</w:t>
      </w:r>
      <w:r w:rsidRPr="00DD2FB5">
        <w:rPr>
          <w:color w:val="000000"/>
          <w:szCs w:val="21"/>
          <w:u w:val="single"/>
        </w:rPr>
        <w:t xml:space="preserve">       </w:t>
      </w:r>
      <w:r w:rsidRPr="00DD2FB5">
        <w:rPr>
          <w:color w:val="000000"/>
          <w:szCs w:val="21"/>
          <w:u w:val="single"/>
        </w:rPr>
        <w:t xml:space="preserve">　</w:t>
      </w:r>
      <w:r w:rsidRPr="00DD2FB5">
        <w:rPr>
          <w:color w:val="000000"/>
          <w:szCs w:val="21"/>
        </w:rPr>
        <w:t>V</w:t>
      </w:r>
      <w:r w:rsidRPr="00DD2FB5">
        <w:rPr>
          <w:color w:val="000000"/>
          <w:szCs w:val="21"/>
        </w:rPr>
        <w:t>，电阻</w:t>
      </w:r>
      <w:r w:rsidRPr="00DD2FB5">
        <w:rPr>
          <w:i/>
          <w:color w:val="000000"/>
          <w:szCs w:val="21"/>
        </w:rPr>
        <w:t>R</w:t>
      </w:r>
      <w:r w:rsidRPr="00DD2FB5">
        <w:rPr>
          <w:color w:val="000000"/>
          <w:szCs w:val="21"/>
          <w:vertAlign w:val="subscript"/>
        </w:rPr>
        <w:t>2</w:t>
      </w:r>
      <w:r w:rsidRPr="00DD2FB5">
        <w:rPr>
          <w:color w:val="000000"/>
          <w:szCs w:val="21"/>
        </w:rPr>
        <w:t>的阻值是</w:t>
      </w:r>
      <w:r w:rsidRPr="00DD2FB5">
        <w:rPr>
          <w:color w:val="000000"/>
          <w:szCs w:val="21"/>
          <w:u w:val="single"/>
        </w:rPr>
        <w:t xml:space="preserve">　</w:t>
      </w:r>
      <w:r w:rsidRPr="00DD2FB5">
        <w:rPr>
          <w:color w:val="000000"/>
          <w:szCs w:val="21"/>
          <w:u w:val="single"/>
        </w:rPr>
        <w:t xml:space="preserve"> </w:t>
      </w:r>
      <w:r w:rsidRPr="00DD2FB5">
        <w:rPr>
          <w:color w:val="000000"/>
          <w:szCs w:val="21"/>
          <w:u w:val="single"/>
        </w:rPr>
        <w:t xml:space="preserve">　</w:t>
      </w:r>
      <w:r w:rsidRPr="00DD2FB5">
        <w:rPr>
          <w:color w:val="000000"/>
          <w:szCs w:val="21"/>
        </w:rPr>
        <w:t>Ω</w:t>
      </w:r>
      <w:r w:rsidRPr="00DD2FB5">
        <w:rPr>
          <w:color w:val="000000"/>
          <w:szCs w:val="21"/>
        </w:rPr>
        <w:t>。</w:t>
      </w:r>
    </w:p>
    <w:p w:rsidR="00047287" w:rsidRPr="00DD2FB5" w:rsidRDefault="00047287" w:rsidP="00047287">
      <w:pPr>
        <w:spacing w:line="360" w:lineRule="auto"/>
        <w:ind w:firstLineChars="200" w:firstLine="480"/>
        <w:jc w:val="center"/>
        <w:textAlignment w:val="bottom"/>
        <w:rPr>
          <w:szCs w:val="21"/>
        </w:rPr>
      </w:pPr>
      <w:r>
        <w:rPr>
          <w:noProof/>
          <w:sz w:val="24"/>
          <w:szCs w:val="24"/>
        </w:rPr>
        <w:drawing>
          <wp:inline distT="0" distB="0" distL="0" distR="0">
            <wp:extent cx="1647825" cy="942975"/>
            <wp:effectExtent l="0" t="0" r="9525" b="9525"/>
            <wp:docPr id="295" name="图片 2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7"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647825" cy="942975"/>
                    </a:xfrm>
                    <a:prstGeom prst="rect">
                      <a:avLst/>
                    </a:prstGeom>
                    <a:noFill/>
                    <a:ln>
                      <a:noFill/>
                    </a:ln>
                  </pic:spPr>
                </pic:pic>
              </a:graphicData>
            </a:graphic>
          </wp:inline>
        </w:drawing>
      </w:r>
    </w:p>
    <w:p w:rsidR="00047287" w:rsidRPr="00DD2FB5" w:rsidRDefault="00047287" w:rsidP="00047287">
      <w:pPr>
        <w:spacing w:line="360" w:lineRule="auto"/>
        <w:ind w:firstLineChars="200" w:firstLine="420"/>
        <w:textAlignment w:val="center"/>
        <w:rPr>
          <w:szCs w:val="21"/>
        </w:rPr>
      </w:pPr>
      <w:r w:rsidRPr="00DD2FB5">
        <w:rPr>
          <w:color w:val="000000"/>
          <w:szCs w:val="21"/>
        </w:rPr>
        <w:lastRenderedPageBreak/>
        <w:t>17.</w:t>
      </w:r>
      <w:r w:rsidRPr="00DD2FB5">
        <w:rPr>
          <w:szCs w:val="21"/>
        </w:rPr>
        <w:t>如图所示，电源电压恒为</w:t>
      </w:r>
      <w:r w:rsidRPr="00DD2FB5">
        <w:rPr>
          <w:szCs w:val="21"/>
        </w:rPr>
        <w:t>12V</w:t>
      </w:r>
      <w:r w:rsidRPr="00DD2FB5">
        <w:rPr>
          <w:szCs w:val="21"/>
        </w:rPr>
        <w:t>，闭合开关后，电压表示数为</w:t>
      </w:r>
      <w:r w:rsidRPr="00DD2FB5">
        <w:rPr>
          <w:szCs w:val="21"/>
        </w:rPr>
        <w:t>8V</w:t>
      </w:r>
      <w:r w:rsidRPr="00DD2FB5">
        <w:rPr>
          <w:szCs w:val="21"/>
        </w:rPr>
        <w:t>，则两电阻阻值的比值</w:t>
      </w:r>
      <w:r w:rsidRPr="00DD2FB5">
        <w:rPr>
          <w:szCs w:val="21"/>
        </w:rPr>
        <w:t>R</w:t>
      </w:r>
      <w:r w:rsidRPr="00DD2FB5">
        <w:rPr>
          <w:szCs w:val="21"/>
          <w:vertAlign w:val="subscript"/>
        </w:rPr>
        <w:t>1</w:t>
      </w:r>
      <w:r w:rsidRPr="00DD2FB5">
        <w:rPr>
          <w:szCs w:val="21"/>
        </w:rPr>
        <w:t>：</w:t>
      </w:r>
      <w:r w:rsidRPr="00DD2FB5">
        <w:rPr>
          <w:szCs w:val="21"/>
        </w:rPr>
        <w:t>R</w:t>
      </w:r>
      <w:r w:rsidRPr="00DD2FB5">
        <w:rPr>
          <w:szCs w:val="21"/>
          <w:vertAlign w:val="subscript"/>
        </w:rPr>
        <w:t>2</w:t>
      </w:r>
      <w:r w:rsidRPr="00DD2FB5">
        <w:rPr>
          <w:szCs w:val="21"/>
        </w:rPr>
        <w:t>=</w:t>
      </w:r>
      <w:r w:rsidRPr="00DD2FB5">
        <w:rPr>
          <w:szCs w:val="21"/>
          <w:u w:val="single"/>
        </w:rPr>
        <w:t xml:space="preserve">　</w:t>
      </w:r>
      <w:r w:rsidRPr="00DD2FB5">
        <w:rPr>
          <w:szCs w:val="21"/>
          <w:u w:val="single"/>
        </w:rPr>
        <w:t xml:space="preserve">    </w:t>
      </w:r>
      <w:r w:rsidRPr="00DD2FB5">
        <w:rPr>
          <w:szCs w:val="21"/>
          <w:u w:val="single"/>
        </w:rPr>
        <w:t xml:space="preserve">　</w:t>
      </w:r>
      <w:r w:rsidRPr="00DD2FB5">
        <w:rPr>
          <w:szCs w:val="21"/>
        </w:rPr>
        <w:t>。</w:t>
      </w:r>
    </w:p>
    <w:p w:rsidR="00047287" w:rsidRPr="00DD2FB5" w:rsidRDefault="00047287" w:rsidP="00047287">
      <w:pPr>
        <w:spacing w:line="360" w:lineRule="auto"/>
        <w:ind w:firstLineChars="200" w:firstLine="420"/>
        <w:jc w:val="center"/>
        <w:textAlignment w:val="center"/>
        <w:rPr>
          <w:szCs w:val="21"/>
        </w:rPr>
      </w:pPr>
      <w:r>
        <w:rPr>
          <w:noProof/>
          <w:szCs w:val="21"/>
        </w:rPr>
        <w:drawing>
          <wp:inline distT="0" distB="0" distL="0" distR="0">
            <wp:extent cx="1228725" cy="781050"/>
            <wp:effectExtent l="0" t="0" r="9525" b="0"/>
            <wp:docPr id="294" name="图片 2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9"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r="1025" b="1607"/>
                    <a:stretch>
                      <a:fillRect/>
                    </a:stretch>
                  </pic:blipFill>
                  <pic:spPr bwMode="auto">
                    <a:xfrm>
                      <a:off x="0" y="0"/>
                      <a:ext cx="1228725" cy="781050"/>
                    </a:xfrm>
                    <a:prstGeom prst="rect">
                      <a:avLst/>
                    </a:prstGeom>
                    <a:noFill/>
                    <a:ln>
                      <a:noFill/>
                    </a:ln>
                  </pic:spPr>
                </pic:pic>
              </a:graphicData>
            </a:graphic>
          </wp:inline>
        </w:drawing>
      </w:r>
    </w:p>
    <w:p w:rsidR="00047287" w:rsidRPr="00DD2FB5" w:rsidRDefault="00047287" w:rsidP="00047287">
      <w:pPr>
        <w:spacing w:line="360" w:lineRule="auto"/>
        <w:ind w:firstLineChars="200" w:firstLine="420"/>
        <w:textAlignment w:val="center"/>
        <w:rPr>
          <w:color w:val="000000"/>
          <w:szCs w:val="21"/>
        </w:rPr>
      </w:pPr>
      <w:r w:rsidRPr="00DD2FB5">
        <w:rPr>
          <w:color w:val="000000"/>
          <w:szCs w:val="21"/>
        </w:rPr>
        <w:t>18.</w:t>
      </w:r>
      <w:r w:rsidRPr="00DD2FB5">
        <w:rPr>
          <w:i/>
          <w:color w:val="000000"/>
          <w:szCs w:val="21"/>
        </w:rPr>
        <w:t>R</w:t>
      </w:r>
      <w:r w:rsidRPr="00DD2FB5">
        <w:rPr>
          <w:color w:val="000000"/>
          <w:szCs w:val="21"/>
          <w:vertAlign w:val="subscript"/>
        </w:rPr>
        <w:t>1</w:t>
      </w:r>
      <w:r w:rsidRPr="00DD2FB5">
        <w:rPr>
          <w:color w:val="000000"/>
          <w:szCs w:val="21"/>
        </w:rPr>
        <w:t>=10Ω</w:t>
      </w:r>
      <w:r w:rsidRPr="00DD2FB5">
        <w:rPr>
          <w:color w:val="000000"/>
          <w:szCs w:val="21"/>
        </w:rPr>
        <w:t>，</w:t>
      </w:r>
      <w:r w:rsidRPr="00DD2FB5">
        <w:rPr>
          <w:i/>
          <w:color w:val="000000"/>
          <w:szCs w:val="21"/>
        </w:rPr>
        <w:t>R</w:t>
      </w:r>
      <w:r w:rsidRPr="00DD2FB5">
        <w:rPr>
          <w:color w:val="000000"/>
          <w:szCs w:val="21"/>
          <w:vertAlign w:val="subscript"/>
        </w:rPr>
        <w:t>2</w:t>
      </w:r>
      <w:r w:rsidRPr="00DD2FB5">
        <w:rPr>
          <w:color w:val="000000"/>
          <w:szCs w:val="21"/>
        </w:rPr>
        <w:t>=20Ω</w:t>
      </w:r>
      <w:r w:rsidRPr="00DD2FB5">
        <w:rPr>
          <w:color w:val="000000"/>
          <w:szCs w:val="21"/>
        </w:rPr>
        <w:t>，将它们串联在电路中，则通过电阻</w:t>
      </w:r>
      <w:r w:rsidRPr="00DD2FB5">
        <w:rPr>
          <w:i/>
          <w:color w:val="000000"/>
          <w:szCs w:val="21"/>
        </w:rPr>
        <w:t>R</w:t>
      </w:r>
      <w:r w:rsidRPr="00DD2FB5">
        <w:rPr>
          <w:color w:val="000000"/>
          <w:szCs w:val="21"/>
          <w:vertAlign w:val="subscript"/>
        </w:rPr>
        <w:t>1</w:t>
      </w:r>
      <w:r w:rsidRPr="00DD2FB5">
        <w:rPr>
          <w:color w:val="000000"/>
          <w:szCs w:val="21"/>
        </w:rPr>
        <w:t>、</w:t>
      </w:r>
      <w:r w:rsidRPr="00DD2FB5">
        <w:rPr>
          <w:i/>
          <w:color w:val="000000"/>
          <w:szCs w:val="21"/>
        </w:rPr>
        <w:t>R</w:t>
      </w:r>
      <w:r w:rsidRPr="00DD2FB5">
        <w:rPr>
          <w:color w:val="000000"/>
          <w:szCs w:val="21"/>
          <w:vertAlign w:val="subscript"/>
        </w:rPr>
        <w:t>2</w:t>
      </w:r>
      <w:r w:rsidRPr="00DD2FB5">
        <w:rPr>
          <w:color w:val="000000"/>
          <w:szCs w:val="21"/>
        </w:rPr>
        <w:t>的电流之比为</w:t>
      </w:r>
      <w:r w:rsidRPr="00DD2FB5">
        <w:rPr>
          <w:i/>
          <w:color w:val="000000"/>
          <w:szCs w:val="21"/>
        </w:rPr>
        <w:t>I</w:t>
      </w:r>
      <w:r w:rsidRPr="00DD2FB5">
        <w:rPr>
          <w:color w:val="000000"/>
          <w:szCs w:val="21"/>
          <w:vertAlign w:val="subscript"/>
        </w:rPr>
        <w:t>1</w:t>
      </w:r>
      <w:r w:rsidRPr="00DD2FB5">
        <w:rPr>
          <w:color w:val="000000"/>
          <w:szCs w:val="21"/>
        </w:rPr>
        <w:t>：</w:t>
      </w:r>
      <w:r w:rsidRPr="00DD2FB5">
        <w:rPr>
          <w:i/>
          <w:color w:val="000000"/>
          <w:szCs w:val="21"/>
        </w:rPr>
        <w:t>I</w:t>
      </w:r>
      <w:r w:rsidRPr="00DD2FB5">
        <w:rPr>
          <w:color w:val="000000"/>
          <w:szCs w:val="21"/>
          <w:vertAlign w:val="subscript"/>
        </w:rPr>
        <w:t>2</w:t>
      </w:r>
      <w:r w:rsidRPr="00DD2FB5">
        <w:rPr>
          <w:color w:val="000000"/>
          <w:szCs w:val="21"/>
        </w:rPr>
        <w:t>=</w:t>
      </w:r>
      <w:r w:rsidRPr="00DD2FB5">
        <w:rPr>
          <w:color w:val="000000"/>
          <w:szCs w:val="21"/>
          <w:u w:val="single"/>
        </w:rPr>
        <w:t xml:space="preserve">　</w:t>
      </w:r>
      <w:r w:rsidRPr="00DD2FB5">
        <w:rPr>
          <w:color w:val="000000"/>
          <w:szCs w:val="21"/>
          <w:u w:val="single"/>
        </w:rPr>
        <w:t xml:space="preserve"> </w:t>
      </w:r>
      <w:r w:rsidRPr="00DD2FB5">
        <w:rPr>
          <w:color w:val="000000"/>
          <w:szCs w:val="21"/>
          <w:u w:val="single"/>
        </w:rPr>
        <w:t xml:space="preserve">　</w:t>
      </w:r>
      <w:r w:rsidRPr="00DD2FB5">
        <w:rPr>
          <w:color w:val="000000"/>
          <w:szCs w:val="21"/>
        </w:rPr>
        <w:t>，电阻</w:t>
      </w:r>
      <w:r w:rsidRPr="00DD2FB5">
        <w:rPr>
          <w:i/>
          <w:color w:val="000000"/>
          <w:szCs w:val="21"/>
        </w:rPr>
        <w:t>R</w:t>
      </w:r>
      <w:r w:rsidRPr="00DD2FB5">
        <w:rPr>
          <w:color w:val="000000"/>
          <w:szCs w:val="21"/>
          <w:vertAlign w:val="subscript"/>
        </w:rPr>
        <w:t>1</w:t>
      </w:r>
      <w:r w:rsidRPr="00DD2FB5">
        <w:rPr>
          <w:color w:val="000000"/>
          <w:szCs w:val="21"/>
        </w:rPr>
        <w:t>、</w:t>
      </w:r>
      <w:r w:rsidRPr="00DD2FB5">
        <w:rPr>
          <w:i/>
          <w:color w:val="000000"/>
          <w:szCs w:val="21"/>
        </w:rPr>
        <w:t>R</w:t>
      </w:r>
      <w:r w:rsidRPr="00DD2FB5">
        <w:rPr>
          <w:color w:val="000000"/>
          <w:szCs w:val="21"/>
          <w:vertAlign w:val="subscript"/>
        </w:rPr>
        <w:t>2</w:t>
      </w:r>
      <w:r w:rsidRPr="00DD2FB5">
        <w:rPr>
          <w:color w:val="000000"/>
          <w:szCs w:val="21"/>
        </w:rPr>
        <w:t>两端电压之比为</w:t>
      </w:r>
      <w:r w:rsidRPr="00DD2FB5">
        <w:rPr>
          <w:i/>
          <w:color w:val="000000"/>
          <w:szCs w:val="21"/>
        </w:rPr>
        <w:t>U</w:t>
      </w:r>
      <w:r w:rsidRPr="00DD2FB5">
        <w:rPr>
          <w:color w:val="000000"/>
          <w:szCs w:val="21"/>
          <w:vertAlign w:val="subscript"/>
        </w:rPr>
        <w:t>1</w:t>
      </w:r>
      <w:r w:rsidRPr="00DD2FB5">
        <w:rPr>
          <w:color w:val="000000"/>
          <w:szCs w:val="21"/>
        </w:rPr>
        <w:t>：</w:t>
      </w:r>
      <w:r w:rsidRPr="00DD2FB5">
        <w:rPr>
          <w:i/>
          <w:color w:val="000000"/>
          <w:szCs w:val="21"/>
        </w:rPr>
        <w:t>U</w:t>
      </w:r>
      <w:r w:rsidRPr="00DD2FB5">
        <w:rPr>
          <w:color w:val="000000"/>
          <w:szCs w:val="21"/>
          <w:vertAlign w:val="subscript"/>
        </w:rPr>
        <w:t>2</w:t>
      </w:r>
      <w:r w:rsidRPr="00DD2FB5">
        <w:rPr>
          <w:color w:val="000000"/>
          <w:szCs w:val="21"/>
        </w:rPr>
        <w:t>=</w:t>
      </w:r>
      <w:r w:rsidRPr="00DD2FB5">
        <w:rPr>
          <w:color w:val="000000"/>
          <w:szCs w:val="21"/>
          <w:u w:val="single"/>
        </w:rPr>
        <w:t xml:space="preserve">　</w:t>
      </w:r>
      <w:r w:rsidRPr="00DD2FB5">
        <w:rPr>
          <w:color w:val="000000"/>
          <w:szCs w:val="21"/>
          <w:u w:val="single"/>
        </w:rPr>
        <w:t xml:space="preserve">  </w:t>
      </w:r>
      <w:r w:rsidRPr="00DD2FB5">
        <w:rPr>
          <w:color w:val="000000"/>
          <w:szCs w:val="21"/>
          <w:u w:val="single"/>
        </w:rPr>
        <w:t xml:space="preserve">　</w:t>
      </w:r>
      <w:r w:rsidRPr="00DD2FB5">
        <w:rPr>
          <w:color w:val="000000"/>
          <w:szCs w:val="21"/>
        </w:rPr>
        <w:t>。</w:t>
      </w:r>
    </w:p>
    <w:p w:rsidR="00047287" w:rsidRPr="00DD2FB5" w:rsidRDefault="00047287" w:rsidP="00047287">
      <w:pPr>
        <w:spacing w:line="360" w:lineRule="auto"/>
        <w:ind w:firstLineChars="200" w:firstLine="420"/>
        <w:textAlignment w:val="center"/>
        <w:rPr>
          <w:szCs w:val="21"/>
        </w:rPr>
      </w:pPr>
      <w:r w:rsidRPr="00DD2FB5">
        <w:rPr>
          <w:color w:val="000000"/>
          <w:szCs w:val="21"/>
        </w:rPr>
        <w:t>19.</w:t>
      </w:r>
      <w:r w:rsidRPr="00DD2FB5">
        <w:rPr>
          <w:szCs w:val="21"/>
        </w:rPr>
        <w:t>两个电阻甲和乙，规格分别为</w:t>
      </w:r>
      <w:r w:rsidRPr="00DD2FB5">
        <w:rPr>
          <w:szCs w:val="21"/>
        </w:rPr>
        <w:t>“6V 0.3A”</w:t>
      </w:r>
      <w:r w:rsidRPr="00DD2FB5">
        <w:rPr>
          <w:szCs w:val="21"/>
        </w:rPr>
        <w:t>和</w:t>
      </w:r>
      <w:r w:rsidRPr="00DD2FB5">
        <w:rPr>
          <w:szCs w:val="21"/>
        </w:rPr>
        <w:t>“4V 0.4A”</w:t>
      </w:r>
      <w:r w:rsidRPr="00DD2FB5">
        <w:rPr>
          <w:szCs w:val="21"/>
        </w:rPr>
        <w:t>，将它们串联接入</w:t>
      </w:r>
      <w:r w:rsidRPr="00DD2FB5">
        <w:rPr>
          <w:szCs w:val="21"/>
        </w:rPr>
        <w:t>3V</w:t>
      </w:r>
      <w:r w:rsidRPr="00DD2FB5">
        <w:rPr>
          <w:szCs w:val="21"/>
        </w:rPr>
        <w:t>的电路中，则甲乙两电阻两端的电压之比为</w:t>
      </w:r>
      <w:r w:rsidRPr="00DD2FB5">
        <w:rPr>
          <w:szCs w:val="21"/>
          <w:u w:val="single"/>
        </w:rPr>
        <w:t xml:space="preserve">　</w:t>
      </w:r>
      <w:r w:rsidRPr="00DD2FB5">
        <w:rPr>
          <w:szCs w:val="21"/>
          <w:u w:val="single"/>
        </w:rPr>
        <w:t xml:space="preserve">  </w:t>
      </w:r>
      <w:r w:rsidRPr="00DD2FB5">
        <w:rPr>
          <w:szCs w:val="21"/>
          <w:u w:val="single"/>
        </w:rPr>
        <w:t xml:space="preserve">　</w:t>
      </w:r>
      <w:r w:rsidRPr="00DD2FB5">
        <w:rPr>
          <w:szCs w:val="21"/>
        </w:rPr>
        <w:t>；将它们并联接入同样的电路中，通过甲乙两电阻的电流之比为</w:t>
      </w:r>
      <w:r w:rsidRPr="00DD2FB5">
        <w:rPr>
          <w:szCs w:val="21"/>
          <w:u w:val="single"/>
        </w:rPr>
        <w:t xml:space="preserve">　</w:t>
      </w:r>
      <w:r w:rsidRPr="00DD2FB5">
        <w:rPr>
          <w:szCs w:val="21"/>
          <w:u w:val="single"/>
        </w:rPr>
        <w:t xml:space="preserve">     </w:t>
      </w:r>
      <w:r w:rsidRPr="00DD2FB5">
        <w:rPr>
          <w:szCs w:val="21"/>
        </w:rPr>
        <w:t>。</w:t>
      </w:r>
    </w:p>
    <w:p w:rsidR="00047287" w:rsidRPr="00DD2FB5" w:rsidRDefault="00047287" w:rsidP="00047287">
      <w:pPr>
        <w:spacing w:line="360" w:lineRule="auto"/>
        <w:ind w:firstLineChars="200" w:firstLine="422"/>
        <w:jc w:val="left"/>
        <w:rPr>
          <w:b/>
          <w:bCs/>
          <w:szCs w:val="21"/>
        </w:rPr>
      </w:pPr>
      <w:r w:rsidRPr="00DD2FB5">
        <w:rPr>
          <w:b/>
          <w:bCs/>
          <w:szCs w:val="21"/>
        </w:rPr>
        <w:t>三、实验探究题（</w:t>
      </w:r>
      <w:r w:rsidRPr="00DD2FB5">
        <w:rPr>
          <w:b/>
          <w:bCs/>
          <w:szCs w:val="21"/>
        </w:rPr>
        <w:t>30</w:t>
      </w:r>
      <w:r w:rsidRPr="00DD2FB5">
        <w:rPr>
          <w:b/>
          <w:bCs/>
          <w:szCs w:val="21"/>
        </w:rPr>
        <w:t>分）</w:t>
      </w:r>
    </w:p>
    <w:p w:rsidR="00047287" w:rsidRPr="00DD2FB5" w:rsidRDefault="00047287" w:rsidP="00047287">
      <w:pPr>
        <w:spacing w:line="360" w:lineRule="auto"/>
        <w:ind w:firstLineChars="200" w:firstLine="420"/>
        <w:textAlignment w:val="center"/>
        <w:rPr>
          <w:szCs w:val="21"/>
        </w:rPr>
      </w:pPr>
      <w:r w:rsidRPr="00DD2FB5">
        <w:rPr>
          <w:szCs w:val="21"/>
        </w:rPr>
        <w:t>20</w:t>
      </w:r>
      <w:r w:rsidRPr="00DD2FB5">
        <w:rPr>
          <w:szCs w:val="21"/>
        </w:rPr>
        <w:t>．</w:t>
      </w:r>
      <w:r w:rsidRPr="00DD2FB5">
        <w:rPr>
          <w:b/>
          <w:bCs/>
          <w:szCs w:val="21"/>
        </w:rPr>
        <w:t>（</w:t>
      </w:r>
      <w:r w:rsidRPr="00DD2FB5">
        <w:rPr>
          <w:b/>
          <w:bCs/>
          <w:szCs w:val="21"/>
        </w:rPr>
        <w:t>10</w:t>
      </w:r>
      <w:r w:rsidRPr="00DD2FB5">
        <w:rPr>
          <w:b/>
          <w:bCs/>
          <w:szCs w:val="21"/>
        </w:rPr>
        <w:t>分）</w:t>
      </w:r>
      <w:r w:rsidRPr="00DD2FB5">
        <w:rPr>
          <w:szCs w:val="21"/>
        </w:rPr>
        <w:t>现有下列器材：学生电源（</w:t>
      </w:r>
      <w:r w:rsidRPr="00DD2FB5">
        <w:rPr>
          <w:szCs w:val="21"/>
        </w:rPr>
        <w:t>6V</w:t>
      </w:r>
      <w:r w:rsidRPr="00DD2FB5">
        <w:rPr>
          <w:szCs w:val="21"/>
        </w:rPr>
        <w:t>），电流表（</w:t>
      </w:r>
      <w:r w:rsidRPr="00DD2FB5">
        <w:rPr>
          <w:szCs w:val="21"/>
        </w:rPr>
        <w:t>0-0.6A</w:t>
      </w:r>
      <w:r w:rsidRPr="00DD2FB5">
        <w:rPr>
          <w:szCs w:val="21"/>
        </w:rPr>
        <w:t>，</w:t>
      </w:r>
      <w:r w:rsidRPr="00DD2FB5">
        <w:rPr>
          <w:szCs w:val="21"/>
        </w:rPr>
        <w:t>0-3A</w:t>
      </w:r>
      <w:r w:rsidRPr="00DD2FB5">
        <w:rPr>
          <w:szCs w:val="21"/>
        </w:rPr>
        <w:t>）、电压表（</w:t>
      </w:r>
      <w:r w:rsidRPr="00DD2FB5">
        <w:rPr>
          <w:szCs w:val="21"/>
        </w:rPr>
        <w:t>0-3V</w:t>
      </w:r>
      <w:r w:rsidRPr="00DD2FB5">
        <w:rPr>
          <w:szCs w:val="21"/>
        </w:rPr>
        <w:t>，</w:t>
      </w:r>
      <w:r w:rsidRPr="00DD2FB5">
        <w:rPr>
          <w:szCs w:val="21"/>
        </w:rPr>
        <w:t>0-15V</w:t>
      </w:r>
      <w:r w:rsidRPr="00DD2FB5">
        <w:rPr>
          <w:szCs w:val="21"/>
        </w:rPr>
        <w:t>）、定值电阻（</w:t>
      </w:r>
      <w:r w:rsidRPr="00DD2FB5">
        <w:rPr>
          <w:szCs w:val="21"/>
        </w:rPr>
        <w:t>5Ω</w:t>
      </w:r>
      <w:r w:rsidRPr="00DD2FB5">
        <w:rPr>
          <w:szCs w:val="21"/>
        </w:rPr>
        <w:t>、</w:t>
      </w:r>
      <w:r w:rsidRPr="00DD2FB5">
        <w:rPr>
          <w:szCs w:val="21"/>
        </w:rPr>
        <w:t>10Ω</w:t>
      </w:r>
      <w:r w:rsidRPr="00DD2FB5">
        <w:rPr>
          <w:szCs w:val="21"/>
        </w:rPr>
        <w:t>、</w:t>
      </w:r>
      <w:r w:rsidRPr="00DD2FB5">
        <w:rPr>
          <w:szCs w:val="21"/>
        </w:rPr>
        <w:t>20Ω</w:t>
      </w:r>
      <w:r w:rsidRPr="00DD2FB5">
        <w:rPr>
          <w:szCs w:val="21"/>
        </w:rPr>
        <w:t>各一个）、开关、滑动变阻器和导线若干，利用这些器材探究</w:t>
      </w:r>
      <w:r w:rsidRPr="00DD2FB5">
        <w:rPr>
          <w:szCs w:val="21"/>
        </w:rPr>
        <w:t>“</w:t>
      </w:r>
      <w:r w:rsidRPr="00DD2FB5">
        <w:rPr>
          <w:szCs w:val="21"/>
        </w:rPr>
        <w:t>电压不变时，电流与电阻的关系</w:t>
      </w:r>
      <w:r w:rsidRPr="00DD2FB5">
        <w:rPr>
          <w:szCs w:val="21"/>
        </w:rPr>
        <w:t>”</w:t>
      </w:r>
      <w:r w:rsidRPr="00DD2FB5">
        <w:rPr>
          <w:szCs w:val="21"/>
        </w:rPr>
        <w:t>。</w:t>
      </w:r>
    </w:p>
    <w:p w:rsidR="00047287" w:rsidRPr="00DD2FB5" w:rsidRDefault="00047287" w:rsidP="00047287">
      <w:pPr>
        <w:spacing w:line="360" w:lineRule="auto"/>
        <w:ind w:firstLineChars="200" w:firstLine="420"/>
        <w:textAlignment w:val="center"/>
        <w:rPr>
          <w:szCs w:val="21"/>
        </w:rPr>
      </w:pPr>
      <w:r>
        <w:rPr>
          <w:noProof/>
          <w:szCs w:val="21"/>
        </w:rPr>
        <w:drawing>
          <wp:inline distT="0" distB="0" distL="0" distR="0">
            <wp:extent cx="4943475" cy="1419225"/>
            <wp:effectExtent l="0" t="0" r="9525" b="9525"/>
            <wp:docPr id="293" name="图片 2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0"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r="256" b="890"/>
                    <a:stretch>
                      <a:fillRect/>
                    </a:stretch>
                  </pic:blipFill>
                  <pic:spPr bwMode="auto">
                    <a:xfrm>
                      <a:off x="0" y="0"/>
                      <a:ext cx="4943475" cy="1419225"/>
                    </a:xfrm>
                    <a:prstGeom prst="rect">
                      <a:avLst/>
                    </a:prstGeom>
                    <a:noFill/>
                    <a:ln>
                      <a:noFill/>
                    </a:ln>
                  </pic:spPr>
                </pic:pic>
              </a:graphicData>
            </a:graphic>
          </wp:inline>
        </w:drawing>
      </w:r>
    </w:p>
    <w:p w:rsidR="00047287" w:rsidRPr="00DD2FB5" w:rsidRDefault="00047287" w:rsidP="00047287">
      <w:pPr>
        <w:spacing w:line="360" w:lineRule="auto"/>
        <w:ind w:firstLineChars="200" w:firstLine="420"/>
        <w:textAlignment w:val="center"/>
        <w:rPr>
          <w:szCs w:val="21"/>
        </w:rPr>
      </w:pPr>
      <w:r w:rsidRPr="00DD2FB5">
        <w:rPr>
          <w:szCs w:val="21"/>
        </w:rPr>
        <w:t>（</w:t>
      </w:r>
      <w:r w:rsidRPr="00DD2FB5">
        <w:rPr>
          <w:szCs w:val="21"/>
        </w:rPr>
        <w:t>1</w:t>
      </w:r>
      <w:r w:rsidRPr="00DD2FB5">
        <w:rPr>
          <w:szCs w:val="21"/>
        </w:rPr>
        <w:t>）请根据图甲所示的电路图用笔画线代替导线将图乙所示的实物连接成完整电路。（要求连线不得交叉）</w:t>
      </w:r>
    </w:p>
    <w:p w:rsidR="00047287" w:rsidRPr="00DD2FB5" w:rsidRDefault="00047287" w:rsidP="00047287">
      <w:pPr>
        <w:spacing w:line="360" w:lineRule="auto"/>
        <w:ind w:firstLineChars="200" w:firstLine="420"/>
        <w:textAlignment w:val="center"/>
        <w:rPr>
          <w:szCs w:val="21"/>
        </w:rPr>
      </w:pPr>
      <w:r w:rsidRPr="00DD2FB5">
        <w:rPr>
          <w:szCs w:val="21"/>
        </w:rPr>
        <w:t>（</w:t>
      </w:r>
      <w:r w:rsidRPr="00DD2FB5">
        <w:rPr>
          <w:szCs w:val="21"/>
        </w:rPr>
        <w:t>2</w:t>
      </w:r>
      <w:r w:rsidRPr="00DD2FB5">
        <w:rPr>
          <w:szCs w:val="21"/>
        </w:rPr>
        <w:t>）实验中依次接入三个定值电阻，调节滑动变阻器的滑片，保持电压表示数不变，记下电流表的示数，利用描点法得到如图丙所示的电流</w:t>
      </w:r>
      <w:r w:rsidRPr="00DD2FB5">
        <w:rPr>
          <w:szCs w:val="21"/>
        </w:rPr>
        <w:t>I</w:t>
      </w:r>
      <w:r w:rsidRPr="00DD2FB5">
        <w:rPr>
          <w:szCs w:val="21"/>
        </w:rPr>
        <w:t>随电阻</w:t>
      </w:r>
      <w:r w:rsidRPr="00DD2FB5">
        <w:rPr>
          <w:szCs w:val="21"/>
        </w:rPr>
        <w:t>R</w:t>
      </w:r>
      <w:r w:rsidRPr="00DD2FB5">
        <w:rPr>
          <w:szCs w:val="21"/>
        </w:rPr>
        <w:t>变化的图象。由图象可以得出结论：</w:t>
      </w:r>
      <w:r w:rsidRPr="00DD2FB5">
        <w:rPr>
          <w:szCs w:val="21"/>
          <w:u w:val="single"/>
        </w:rPr>
        <w:t xml:space="preserve">　</w:t>
      </w:r>
      <w:r w:rsidRPr="00DD2FB5">
        <w:rPr>
          <w:szCs w:val="21"/>
          <w:u w:val="single"/>
        </w:rPr>
        <w:t xml:space="preserve">              </w:t>
      </w:r>
      <w:r w:rsidRPr="00DD2FB5">
        <w:rPr>
          <w:szCs w:val="21"/>
          <w:u w:val="single"/>
        </w:rPr>
        <w:t xml:space="preserve">　</w:t>
      </w:r>
      <w:r w:rsidRPr="00DD2FB5">
        <w:rPr>
          <w:szCs w:val="21"/>
        </w:rPr>
        <w:t>。</w:t>
      </w:r>
    </w:p>
    <w:p w:rsidR="00047287" w:rsidRPr="00DD2FB5" w:rsidRDefault="00047287" w:rsidP="00047287">
      <w:pPr>
        <w:spacing w:line="360" w:lineRule="auto"/>
        <w:ind w:firstLineChars="200" w:firstLine="420"/>
        <w:textAlignment w:val="center"/>
        <w:rPr>
          <w:szCs w:val="21"/>
        </w:rPr>
      </w:pPr>
      <w:r w:rsidRPr="00DD2FB5">
        <w:rPr>
          <w:szCs w:val="21"/>
        </w:rPr>
        <w:t>（</w:t>
      </w:r>
      <w:r w:rsidRPr="00DD2FB5">
        <w:rPr>
          <w:szCs w:val="21"/>
        </w:rPr>
        <w:t>3</w:t>
      </w:r>
      <w:r w:rsidRPr="00DD2FB5">
        <w:rPr>
          <w:szCs w:val="21"/>
        </w:rPr>
        <w:t>）上述实验中，小强用</w:t>
      </w:r>
      <w:r w:rsidRPr="00DD2FB5">
        <w:rPr>
          <w:szCs w:val="21"/>
        </w:rPr>
        <w:t>5Ω</w:t>
      </w:r>
      <w:r w:rsidRPr="00DD2FB5">
        <w:rPr>
          <w:szCs w:val="21"/>
        </w:rPr>
        <w:t>的电阻做完实验后，保持滑动变阻器滑片的位置不变，接着把</w:t>
      </w:r>
      <w:r w:rsidRPr="00DD2FB5">
        <w:rPr>
          <w:szCs w:val="21"/>
        </w:rPr>
        <w:t>R</w:t>
      </w:r>
      <w:r w:rsidRPr="00DD2FB5">
        <w:rPr>
          <w:szCs w:val="21"/>
        </w:rPr>
        <w:t>换为</w:t>
      </w:r>
      <w:r w:rsidRPr="00DD2FB5">
        <w:rPr>
          <w:szCs w:val="21"/>
        </w:rPr>
        <w:t>10Ω</w:t>
      </w:r>
      <w:r w:rsidRPr="00DD2FB5">
        <w:rPr>
          <w:szCs w:val="21"/>
        </w:rPr>
        <w:t>的电阻接入电路，闭合开关，向</w:t>
      </w:r>
      <w:r w:rsidRPr="00DD2FB5">
        <w:rPr>
          <w:szCs w:val="21"/>
          <w:u w:val="single"/>
        </w:rPr>
        <w:t xml:space="preserve">　</w:t>
      </w:r>
      <w:r w:rsidRPr="00DD2FB5">
        <w:rPr>
          <w:szCs w:val="21"/>
          <w:u w:val="single"/>
        </w:rPr>
        <w:t xml:space="preserve">  </w:t>
      </w:r>
      <w:r w:rsidRPr="00DD2FB5">
        <w:rPr>
          <w:szCs w:val="21"/>
          <w:u w:val="single"/>
        </w:rPr>
        <w:t xml:space="preserve">　</w:t>
      </w:r>
      <w:r w:rsidRPr="00DD2FB5">
        <w:rPr>
          <w:szCs w:val="21"/>
        </w:rPr>
        <w:t>（选填</w:t>
      </w:r>
      <w:r w:rsidRPr="00DD2FB5">
        <w:rPr>
          <w:szCs w:val="21"/>
        </w:rPr>
        <w:t>“A”</w:t>
      </w:r>
      <w:r w:rsidRPr="00DD2FB5">
        <w:rPr>
          <w:szCs w:val="21"/>
        </w:rPr>
        <w:t>或</w:t>
      </w:r>
      <w:r w:rsidRPr="00DD2FB5">
        <w:rPr>
          <w:szCs w:val="21"/>
        </w:rPr>
        <w:t>“B”</w:t>
      </w:r>
      <w:r w:rsidRPr="00DD2FB5">
        <w:rPr>
          <w:szCs w:val="21"/>
        </w:rPr>
        <w:t>）端移动滑片，使电压表示数为</w:t>
      </w:r>
      <w:r w:rsidRPr="00DD2FB5">
        <w:rPr>
          <w:szCs w:val="21"/>
          <w:u w:val="single"/>
        </w:rPr>
        <w:t xml:space="preserve">　</w:t>
      </w:r>
      <w:r w:rsidRPr="00DD2FB5">
        <w:rPr>
          <w:szCs w:val="21"/>
          <w:u w:val="single"/>
        </w:rPr>
        <w:t xml:space="preserve">  </w:t>
      </w:r>
      <w:r w:rsidRPr="00DD2FB5">
        <w:rPr>
          <w:szCs w:val="21"/>
          <w:u w:val="single"/>
        </w:rPr>
        <w:t xml:space="preserve">　</w:t>
      </w:r>
      <w:r w:rsidRPr="00DD2FB5">
        <w:rPr>
          <w:szCs w:val="21"/>
        </w:rPr>
        <w:t xml:space="preserve">V </w:t>
      </w:r>
      <w:r w:rsidRPr="00DD2FB5">
        <w:rPr>
          <w:szCs w:val="21"/>
        </w:rPr>
        <w:t>时，读出电流表的示数。</w:t>
      </w:r>
      <w:r w:rsidRPr="00DD2FB5">
        <w:rPr>
          <w:color w:val="FFFFFF"/>
          <w:szCs w:val="21"/>
        </w:rPr>
        <w:t xml:space="preserve">          </w:t>
      </w:r>
    </w:p>
    <w:p w:rsidR="00047287" w:rsidRPr="00DD2FB5" w:rsidRDefault="00047287" w:rsidP="00047287">
      <w:pPr>
        <w:spacing w:line="360" w:lineRule="auto"/>
        <w:ind w:firstLineChars="200" w:firstLine="420"/>
        <w:textAlignment w:val="center"/>
        <w:rPr>
          <w:szCs w:val="21"/>
        </w:rPr>
      </w:pPr>
      <w:r w:rsidRPr="00DD2FB5">
        <w:rPr>
          <w:szCs w:val="21"/>
        </w:rPr>
        <w:t>（</w:t>
      </w:r>
      <w:r w:rsidRPr="00DD2FB5">
        <w:rPr>
          <w:szCs w:val="21"/>
        </w:rPr>
        <w:t>4</w:t>
      </w:r>
      <w:r w:rsidRPr="00DD2FB5">
        <w:rPr>
          <w:szCs w:val="21"/>
        </w:rPr>
        <w:t>）为完成整个实验，应该选取哪种规格的滑动变阻器</w:t>
      </w:r>
      <w:r w:rsidRPr="00DD2FB5">
        <w:rPr>
          <w:szCs w:val="21"/>
          <w:u w:val="single"/>
        </w:rPr>
        <w:t xml:space="preserve">　</w:t>
      </w:r>
      <w:r w:rsidRPr="00DD2FB5">
        <w:rPr>
          <w:szCs w:val="21"/>
          <w:u w:val="single"/>
        </w:rPr>
        <w:t xml:space="preserve"> </w:t>
      </w:r>
      <w:r w:rsidRPr="00DD2FB5">
        <w:rPr>
          <w:szCs w:val="21"/>
          <w:u w:val="single"/>
        </w:rPr>
        <w:t xml:space="preserve">　</w:t>
      </w:r>
      <w:r w:rsidRPr="00DD2FB5">
        <w:rPr>
          <w:szCs w:val="21"/>
        </w:rPr>
        <w:t>。</w:t>
      </w:r>
    </w:p>
    <w:p w:rsidR="00047287" w:rsidRPr="00DD2FB5" w:rsidRDefault="00047287" w:rsidP="00047287">
      <w:pPr>
        <w:spacing w:line="360" w:lineRule="auto"/>
        <w:ind w:firstLineChars="200" w:firstLine="420"/>
        <w:textAlignment w:val="center"/>
        <w:rPr>
          <w:szCs w:val="21"/>
        </w:rPr>
      </w:pPr>
      <w:r w:rsidRPr="00DD2FB5">
        <w:rPr>
          <w:szCs w:val="21"/>
        </w:rPr>
        <w:t>A.50Ω</w:t>
      </w:r>
      <w:r w:rsidRPr="00DD2FB5">
        <w:rPr>
          <w:szCs w:val="21"/>
        </w:rPr>
        <w:t>、</w:t>
      </w:r>
      <w:r w:rsidRPr="00DD2FB5">
        <w:rPr>
          <w:szCs w:val="21"/>
        </w:rPr>
        <w:t>1.0A</w:t>
      </w:r>
      <w:r w:rsidRPr="00DD2FB5">
        <w:rPr>
          <w:szCs w:val="21"/>
        </w:rPr>
        <w:t>；</w:t>
      </w:r>
      <w:r w:rsidRPr="00DD2FB5">
        <w:rPr>
          <w:szCs w:val="21"/>
        </w:rPr>
        <w:t>B.30Ω</w:t>
      </w:r>
      <w:r w:rsidRPr="00DD2FB5">
        <w:rPr>
          <w:szCs w:val="21"/>
        </w:rPr>
        <w:t>、</w:t>
      </w:r>
      <w:r w:rsidRPr="00DD2FB5">
        <w:rPr>
          <w:szCs w:val="21"/>
        </w:rPr>
        <w:t>1.0A</w:t>
      </w:r>
      <w:r w:rsidRPr="00DD2FB5">
        <w:rPr>
          <w:szCs w:val="21"/>
        </w:rPr>
        <w:t>；</w:t>
      </w:r>
      <w:r w:rsidRPr="00DD2FB5">
        <w:rPr>
          <w:szCs w:val="21"/>
        </w:rPr>
        <w:t>C.20Ω 1.0A</w:t>
      </w:r>
      <w:r w:rsidRPr="00DD2FB5">
        <w:rPr>
          <w:szCs w:val="21"/>
        </w:rPr>
        <w:t>。</w:t>
      </w:r>
    </w:p>
    <w:p w:rsidR="00047287" w:rsidRPr="00DD2FB5" w:rsidRDefault="00047287" w:rsidP="00047287">
      <w:pPr>
        <w:spacing w:line="360" w:lineRule="auto"/>
        <w:ind w:firstLineChars="200" w:firstLine="420"/>
        <w:jc w:val="left"/>
        <w:rPr>
          <w:szCs w:val="21"/>
        </w:rPr>
      </w:pPr>
      <w:r w:rsidRPr="00DD2FB5">
        <w:rPr>
          <w:szCs w:val="21"/>
        </w:rPr>
        <w:t>21.</w:t>
      </w:r>
      <w:r w:rsidRPr="00DD2FB5">
        <w:rPr>
          <w:b/>
          <w:bCs/>
          <w:szCs w:val="21"/>
        </w:rPr>
        <w:t>（</w:t>
      </w:r>
      <w:r w:rsidRPr="00DD2FB5">
        <w:rPr>
          <w:b/>
          <w:bCs/>
          <w:szCs w:val="21"/>
        </w:rPr>
        <w:t>8</w:t>
      </w:r>
      <w:r w:rsidRPr="00DD2FB5">
        <w:rPr>
          <w:b/>
          <w:bCs/>
          <w:szCs w:val="21"/>
        </w:rPr>
        <w:t>分）</w:t>
      </w:r>
      <w:r w:rsidRPr="00DD2FB5">
        <w:rPr>
          <w:szCs w:val="21"/>
        </w:rPr>
        <w:t>物理学习小组进行</w:t>
      </w:r>
      <w:r w:rsidRPr="00DD2FB5">
        <w:rPr>
          <w:szCs w:val="21"/>
        </w:rPr>
        <w:t>“</w:t>
      </w:r>
      <w:r w:rsidRPr="00DD2FB5">
        <w:rPr>
          <w:szCs w:val="21"/>
        </w:rPr>
        <w:t>伏安法测电阻</w:t>
      </w:r>
      <w:r w:rsidRPr="00DD2FB5">
        <w:rPr>
          <w:szCs w:val="21"/>
        </w:rPr>
        <w:t>”</w:t>
      </w:r>
      <w:r w:rsidRPr="00DD2FB5">
        <w:rPr>
          <w:szCs w:val="21"/>
        </w:rPr>
        <w:t>的实验：</w:t>
      </w:r>
      <w:r>
        <w:rPr>
          <w:noProof/>
          <w:szCs w:val="21"/>
        </w:rPr>
        <w:lastRenderedPageBreak/>
        <w:drawing>
          <wp:anchor distT="0" distB="0" distL="114300" distR="114300" simplePos="0" relativeHeight="251660288" behindDoc="0" locked="0" layoutInCell="1" allowOverlap="1">
            <wp:simplePos x="0" y="0"/>
            <wp:positionH relativeFrom="character">
              <wp:posOffset>0</wp:posOffset>
            </wp:positionH>
            <wp:positionV relativeFrom="line">
              <wp:posOffset>0</wp:posOffset>
            </wp:positionV>
            <wp:extent cx="4883150" cy="1216025"/>
            <wp:effectExtent l="0" t="0" r="0" b="3175"/>
            <wp:wrapNone/>
            <wp:docPr id="311" name="图片 3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6"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r="259" b="1033"/>
                    <a:stretch>
                      <a:fillRect/>
                    </a:stretch>
                  </pic:blipFill>
                  <pic:spPr bwMode="auto">
                    <a:xfrm>
                      <a:off x="0" y="0"/>
                      <a:ext cx="4883150" cy="12160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Cs w:val="21"/>
        </w:rPr>
        <mc:AlternateContent>
          <mc:Choice Requires="wps">
            <w:drawing>
              <wp:inline distT="0" distB="0" distL="0" distR="0">
                <wp:extent cx="4876800" cy="1219200"/>
                <wp:effectExtent l="0" t="0" r="0" b="0"/>
                <wp:docPr id="292" name="矩形 2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876800" cy="1219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矩形 292" o:spid="_x0000_s1026" alt="说明: 学科网(www.zxxk.com)--教育资源门户，提供试题试卷、教案、课件、教学论文、素材等各类教学资源库下载，还有大量丰富的教学资讯！" style="width:384pt;height: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" filled="f" stroked="f">
                <o:lock v:ext="edit" aspectratio="t"/>
                <w10:anchorlock/>
              </v:rect>
            </w:pict>
          </mc:Fallback>
        </mc:AlternateContent>
      </w:r>
    </w:p>
    <w:p w:rsidR="00047287" w:rsidRPr="00DD2FB5" w:rsidRDefault="00047287" w:rsidP="00047287">
      <w:pPr>
        <w:pStyle w:val="DefaultParagraph"/>
        <w:spacing w:line="360" w:lineRule="auto"/>
        <w:ind w:firstLineChars="200" w:firstLine="420"/>
        <w:textAlignment w:val="center"/>
        <w:rPr>
          <w:rFonts w:hAnsi="Times New Roman"/>
          <w:szCs w:val="21"/>
        </w:rPr>
      </w:pPr>
      <w:r w:rsidRPr="00DD2FB5">
        <w:rPr>
          <w:rFonts w:ascii="宋体" w:hAnsi="宋体" w:cs="宋体" w:hint="eastAsia"/>
          <w:szCs w:val="21"/>
        </w:rPr>
        <w:t>①</w:t>
      </w:r>
      <w:r w:rsidRPr="00DD2FB5">
        <w:rPr>
          <w:rFonts w:hAnsi="Times New Roman"/>
          <w:szCs w:val="21"/>
        </w:rPr>
        <w:t>请你用笔画线代替导线，将图</w:t>
      </w:r>
      <w:r w:rsidRPr="00DD2FB5">
        <w:rPr>
          <w:rFonts w:hAnsi="Times New Roman"/>
          <w:szCs w:val="21"/>
        </w:rPr>
        <w:t>1</w:t>
      </w:r>
      <w:r w:rsidRPr="00DD2FB5">
        <w:rPr>
          <w:rFonts w:hAnsi="Times New Roman"/>
          <w:szCs w:val="21"/>
        </w:rPr>
        <w:t>实物电路连接完整，使滑动变阻器滑片</w:t>
      </w:r>
      <w:r w:rsidRPr="00DD2FB5">
        <w:rPr>
          <w:rFonts w:hAnsi="Times New Roman"/>
          <w:szCs w:val="21"/>
        </w:rPr>
        <w:t>P</w:t>
      </w:r>
      <w:r w:rsidRPr="00DD2FB5">
        <w:rPr>
          <w:rFonts w:hAnsi="Times New Roman"/>
          <w:szCs w:val="21"/>
        </w:rPr>
        <w:t>移动到</w:t>
      </w:r>
      <w:r w:rsidRPr="00DD2FB5">
        <w:rPr>
          <w:rFonts w:hAnsi="Times New Roman"/>
          <w:szCs w:val="21"/>
        </w:rPr>
        <w:t>A</w:t>
      </w:r>
      <w:r w:rsidRPr="00DD2FB5">
        <w:rPr>
          <w:rFonts w:hAnsi="Times New Roman"/>
          <w:szCs w:val="21"/>
        </w:rPr>
        <w:t>端时，变阻器连入电路阻值最大（要求导线不交叉）。</w:t>
      </w:r>
    </w:p>
    <w:p w:rsidR="00047287" w:rsidRPr="00DD2FB5" w:rsidRDefault="00047287" w:rsidP="00047287">
      <w:pPr>
        <w:pStyle w:val="DefaultParagraph"/>
        <w:spacing w:line="360" w:lineRule="auto"/>
        <w:ind w:firstLineChars="200" w:firstLine="420"/>
        <w:textAlignment w:val="center"/>
        <w:rPr>
          <w:rFonts w:hAnsi="Times New Roman"/>
          <w:szCs w:val="21"/>
        </w:rPr>
      </w:pPr>
      <w:r w:rsidRPr="00DD2FB5">
        <w:rPr>
          <w:rFonts w:ascii="宋体" w:hAnsi="宋体" w:cs="宋体" w:hint="eastAsia"/>
          <w:szCs w:val="21"/>
        </w:rPr>
        <w:t>②</w:t>
      </w:r>
      <w:r w:rsidRPr="00DD2FB5">
        <w:rPr>
          <w:rFonts w:hAnsi="Times New Roman"/>
          <w:szCs w:val="21"/>
        </w:rPr>
        <w:t>开关闭合前，发现电流表的指针在零刻度线左端，如图</w:t>
      </w:r>
      <w:r w:rsidRPr="00DD2FB5">
        <w:rPr>
          <w:rFonts w:hAnsi="Times New Roman"/>
          <w:szCs w:val="21"/>
        </w:rPr>
        <w:t>2</w:t>
      </w:r>
      <w:r w:rsidRPr="00DD2FB5">
        <w:rPr>
          <w:rFonts w:hAnsi="Times New Roman"/>
          <w:szCs w:val="21"/>
        </w:rPr>
        <w:t>甲所示．小红同学认为电流表正负接线柱接反了，小华同学认为电流表没调零，你认为</w:t>
      </w:r>
      <w:r w:rsidRPr="00DD2FB5">
        <w:rPr>
          <w:rFonts w:hAnsi="Times New Roman"/>
          <w:szCs w:val="21"/>
          <w:u w:val="single"/>
        </w:rPr>
        <w:t xml:space="preserve">　</w:t>
      </w:r>
      <w:r w:rsidRPr="00DD2FB5">
        <w:rPr>
          <w:rFonts w:hAnsi="Times New Roman"/>
          <w:szCs w:val="21"/>
          <w:u w:val="single"/>
        </w:rPr>
        <w:t xml:space="preserve">  </w:t>
      </w:r>
      <w:r w:rsidRPr="00DD2FB5">
        <w:rPr>
          <w:rFonts w:hAnsi="Times New Roman"/>
          <w:szCs w:val="21"/>
          <w:u w:val="single"/>
        </w:rPr>
        <w:t xml:space="preserve">　</w:t>
      </w:r>
      <w:r w:rsidRPr="00DD2FB5">
        <w:rPr>
          <w:rFonts w:hAnsi="Times New Roman"/>
          <w:szCs w:val="21"/>
        </w:rPr>
        <w:t>（填</w:t>
      </w:r>
      <w:r w:rsidRPr="00DD2FB5">
        <w:rPr>
          <w:rFonts w:hAnsi="Times New Roman"/>
          <w:szCs w:val="21"/>
        </w:rPr>
        <w:t>“</w:t>
      </w:r>
      <w:r w:rsidRPr="00DD2FB5">
        <w:rPr>
          <w:rFonts w:hAnsi="Times New Roman"/>
          <w:szCs w:val="21"/>
        </w:rPr>
        <w:t>小红</w:t>
      </w:r>
      <w:r w:rsidRPr="00DD2FB5">
        <w:rPr>
          <w:rFonts w:hAnsi="Times New Roman"/>
          <w:szCs w:val="21"/>
        </w:rPr>
        <w:t>”</w:t>
      </w:r>
      <w:r w:rsidRPr="00DD2FB5">
        <w:rPr>
          <w:rFonts w:hAnsi="Times New Roman"/>
          <w:szCs w:val="21"/>
        </w:rPr>
        <w:t>或</w:t>
      </w:r>
      <w:r w:rsidRPr="00DD2FB5">
        <w:rPr>
          <w:rFonts w:hAnsi="Times New Roman"/>
          <w:szCs w:val="21"/>
        </w:rPr>
        <w:t>“</w:t>
      </w:r>
      <w:r w:rsidRPr="00DD2FB5">
        <w:rPr>
          <w:rFonts w:hAnsi="Times New Roman"/>
          <w:szCs w:val="21"/>
        </w:rPr>
        <w:t>小华</w:t>
      </w:r>
      <w:r w:rsidRPr="00DD2FB5">
        <w:rPr>
          <w:rFonts w:hAnsi="Times New Roman"/>
          <w:szCs w:val="21"/>
        </w:rPr>
        <w:t>”</w:t>
      </w:r>
      <w:r w:rsidRPr="00DD2FB5">
        <w:rPr>
          <w:rFonts w:hAnsi="Times New Roman"/>
          <w:szCs w:val="21"/>
        </w:rPr>
        <w:t>）同学说法正确。</w:t>
      </w:r>
    </w:p>
    <w:p w:rsidR="00047287" w:rsidRPr="00DD2FB5" w:rsidRDefault="00047287" w:rsidP="00047287">
      <w:pPr>
        <w:pStyle w:val="DefaultParagraph"/>
        <w:spacing w:line="360" w:lineRule="auto"/>
        <w:ind w:firstLineChars="200" w:firstLine="420"/>
        <w:textAlignment w:val="center"/>
        <w:rPr>
          <w:rFonts w:hAnsi="Times New Roman"/>
          <w:szCs w:val="21"/>
        </w:rPr>
      </w:pPr>
      <w:r w:rsidRPr="00DD2FB5">
        <w:rPr>
          <w:rFonts w:ascii="宋体" w:hAnsi="宋体" w:cs="宋体" w:hint="eastAsia"/>
          <w:szCs w:val="21"/>
        </w:rPr>
        <w:t>③</w:t>
      </w:r>
      <w:r w:rsidRPr="00DD2FB5">
        <w:rPr>
          <w:rFonts w:hAnsi="Times New Roman"/>
          <w:szCs w:val="21"/>
        </w:rPr>
        <w:t>全部检查电路无误后，闭合开关，移动滑动变阻器滑片</w:t>
      </w:r>
      <w:r w:rsidRPr="00DD2FB5">
        <w:rPr>
          <w:rFonts w:hAnsi="Times New Roman"/>
          <w:szCs w:val="21"/>
        </w:rPr>
        <w:t>P</w:t>
      </w:r>
      <w:r w:rsidRPr="00DD2FB5">
        <w:rPr>
          <w:rFonts w:hAnsi="Times New Roman"/>
          <w:szCs w:val="21"/>
        </w:rPr>
        <w:t>使电压表示数为</w:t>
      </w:r>
      <w:r w:rsidRPr="00DD2FB5">
        <w:rPr>
          <w:rFonts w:hAnsi="Times New Roman"/>
          <w:szCs w:val="21"/>
        </w:rPr>
        <w:t>2.5V</w:t>
      </w:r>
      <w:r w:rsidRPr="00DD2FB5">
        <w:rPr>
          <w:rFonts w:hAnsi="Times New Roman"/>
          <w:szCs w:val="21"/>
        </w:rPr>
        <w:t>时，电流表示数如图</w:t>
      </w:r>
      <w:r w:rsidRPr="00DD2FB5">
        <w:rPr>
          <w:rFonts w:hAnsi="Times New Roman"/>
          <w:szCs w:val="21"/>
        </w:rPr>
        <w:t>2</w:t>
      </w:r>
      <w:r w:rsidRPr="00DD2FB5">
        <w:rPr>
          <w:rFonts w:hAnsi="Times New Roman"/>
          <w:szCs w:val="21"/>
        </w:rPr>
        <w:t>乙所示，则被测电阻本次测量值为</w:t>
      </w:r>
      <w:r w:rsidRPr="00DD2FB5">
        <w:rPr>
          <w:rFonts w:hAnsi="Times New Roman"/>
          <w:szCs w:val="21"/>
          <w:u w:val="single"/>
        </w:rPr>
        <w:t xml:space="preserve">　</w:t>
      </w:r>
      <w:r w:rsidRPr="00DD2FB5">
        <w:rPr>
          <w:rFonts w:hAnsi="Times New Roman"/>
          <w:szCs w:val="21"/>
          <w:u w:val="single"/>
        </w:rPr>
        <w:t xml:space="preserve"> </w:t>
      </w:r>
      <w:r w:rsidRPr="00DD2FB5">
        <w:rPr>
          <w:rFonts w:hAnsi="Times New Roman"/>
          <w:szCs w:val="21"/>
          <w:u w:val="single"/>
        </w:rPr>
        <w:t xml:space="preserve">　</w:t>
      </w:r>
      <w:r w:rsidRPr="00DD2FB5">
        <w:rPr>
          <w:rFonts w:hAnsi="Times New Roman"/>
          <w:szCs w:val="21"/>
        </w:rPr>
        <w:t>Ω</w:t>
      </w:r>
      <w:r w:rsidRPr="00DD2FB5">
        <w:rPr>
          <w:rFonts w:hAnsi="Times New Roman"/>
          <w:szCs w:val="21"/>
        </w:rPr>
        <w:t>。</w:t>
      </w:r>
    </w:p>
    <w:p w:rsidR="00047287" w:rsidRPr="00DD2FB5" w:rsidRDefault="00047287" w:rsidP="00047287">
      <w:pPr>
        <w:pStyle w:val="DefaultParagraph"/>
        <w:spacing w:line="360" w:lineRule="auto"/>
        <w:ind w:firstLineChars="200" w:firstLine="420"/>
        <w:textAlignment w:val="center"/>
        <w:rPr>
          <w:rFonts w:hAnsi="Times New Roman"/>
          <w:szCs w:val="21"/>
        </w:rPr>
      </w:pPr>
      <w:r w:rsidRPr="00DD2FB5">
        <w:rPr>
          <w:rFonts w:ascii="宋体" w:hAnsi="宋体" w:cs="宋体" w:hint="eastAsia"/>
          <w:szCs w:val="21"/>
        </w:rPr>
        <w:t>④</w:t>
      </w:r>
      <w:r w:rsidRPr="00DD2FB5">
        <w:rPr>
          <w:rFonts w:hAnsi="Times New Roman"/>
          <w:szCs w:val="21"/>
        </w:rPr>
        <w:t>本小组完成实验后，讨论该电路还能完成哪些实验，在列出的四个实验中，你认为正确的是</w:t>
      </w:r>
      <w:r w:rsidRPr="00DD2FB5">
        <w:rPr>
          <w:rFonts w:hAnsi="Times New Roman"/>
          <w:szCs w:val="21"/>
          <w:u w:val="single"/>
        </w:rPr>
        <w:t xml:space="preserve">　</w:t>
      </w:r>
      <w:r w:rsidRPr="00DD2FB5">
        <w:rPr>
          <w:rFonts w:hAnsi="Times New Roman"/>
          <w:szCs w:val="21"/>
          <w:u w:val="single"/>
        </w:rPr>
        <w:t xml:space="preserve"> </w:t>
      </w:r>
      <w:r w:rsidRPr="00DD2FB5">
        <w:rPr>
          <w:rFonts w:hAnsi="Times New Roman"/>
          <w:szCs w:val="21"/>
          <w:u w:val="single"/>
        </w:rPr>
        <w:t xml:space="preserve">　</w:t>
      </w:r>
      <w:r w:rsidRPr="00DD2FB5">
        <w:rPr>
          <w:rFonts w:hAnsi="Times New Roman"/>
          <w:szCs w:val="21"/>
        </w:rPr>
        <w:t>实验（填选项字母）。</w:t>
      </w:r>
    </w:p>
    <w:p w:rsidR="00047287" w:rsidRPr="00DD2FB5" w:rsidRDefault="00047287" w:rsidP="00047287">
      <w:pPr>
        <w:pStyle w:val="DefaultParagraph"/>
        <w:spacing w:line="360" w:lineRule="auto"/>
        <w:ind w:firstLineChars="200" w:firstLine="420"/>
        <w:textAlignment w:val="center"/>
        <w:rPr>
          <w:rFonts w:hAnsi="Times New Roman"/>
          <w:szCs w:val="21"/>
        </w:rPr>
      </w:pPr>
      <w:r w:rsidRPr="00DD2FB5">
        <w:rPr>
          <w:rFonts w:hAnsi="Times New Roman"/>
          <w:szCs w:val="21"/>
        </w:rPr>
        <w:t>A</w:t>
      </w:r>
      <w:r w:rsidRPr="00DD2FB5">
        <w:rPr>
          <w:rFonts w:hAnsi="Times New Roman"/>
          <w:szCs w:val="21"/>
        </w:rPr>
        <w:t>．探究电流产生热量与电阻的关系；</w:t>
      </w:r>
      <w:r w:rsidRPr="00DD2FB5">
        <w:rPr>
          <w:rFonts w:hAnsi="Times New Roman"/>
          <w:szCs w:val="21"/>
        </w:rPr>
        <w:t>B</w:t>
      </w:r>
      <w:r w:rsidRPr="00DD2FB5">
        <w:rPr>
          <w:rFonts w:hAnsi="Times New Roman"/>
          <w:szCs w:val="21"/>
        </w:rPr>
        <w:t>．探究电流磁场强弱与电流大小的关系；</w:t>
      </w:r>
    </w:p>
    <w:p w:rsidR="00047287" w:rsidRPr="00DD2FB5" w:rsidRDefault="00047287" w:rsidP="00047287">
      <w:pPr>
        <w:pStyle w:val="DefaultParagraph"/>
        <w:spacing w:line="360" w:lineRule="auto"/>
        <w:ind w:firstLineChars="200" w:firstLine="420"/>
        <w:textAlignment w:val="center"/>
        <w:rPr>
          <w:rFonts w:hAnsi="Times New Roman"/>
          <w:szCs w:val="21"/>
        </w:rPr>
      </w:pPr>
      <w:r w:rsidRPr="00DD2FB5">
        <w:rPr>
          <w:rFonts w:hAnsi="Times New Roman"/>
          <w:szCs w:val="21"/>
        </w:rPr>
        <w:t>C</w:t>
      </w:r>
      <w:r w:rsidRPr="00DD2FB5">
        <w:rPr>
          <w:rFonts w:hAnsi="Times New Roman"/>
          <w:szCs w:val="21"/>
        </w:rPr>
        <w:t>．探究电流与电压的关系；</w:t>
      </w:r>
      <w:r w:rsidRPr="00DD2FB5">
        <w:rPr>
          <w:rFonts w:hAnsi="Times New Roman"/>
          <w:szCs w:val="21"/>
        </w:rPr>
        <w:t>D</w:t>
      </w:r>
      <w:r w:rsidRPr="00DD2FB5">
        <w:rPr>
          <w:rFonts w:hAnsi="Times New Roman"/>
          <w:szCs w:val="21"/>
        </w:rPr>
        <w:t>．探究电流与电阻关系．</w:t>
      </w:r>
    </w:p>
    <w:p w:rsidR="00047287" w:rsidRPr="00DD2FB5" w:rsidRDefault="00047287" w:rsidP="00047287">
      <w:pPr>
        <w:spacing w:line="360" w:lineRule="auto"/>
        <w:ind w:firstLineChars="200" w:firstLine="420"/>
        <w:rPr>
          <w:szCs w:val="21"/>
        </w:rPr>
      </w:pPr>
      <w:r w:rsidRPr="00DD2FB5">
        <w:rPr>
          <w:szCs w:val="21"/>
        </w:rPr>
        <w:t>22.</w:t>
      </w:r>
      <w:r w:rsidRPr="00DD2FB5">
        <w:rPr>
          <w:b/>
          <w:bCs/>
          <w:szCs w:val="21"/>
        </w:rPr>
        <w:t>（</w:t>
      </w:r>
      <w:r w:rsidRPr="00DD2FB5">
        <w:rPr>
          <w:b/>
          <w:bCs/>
          <w:szCs w:val="21"/>
        </w:rPr>
        <w:t>12</w:t>
      </w:r>
      <w:r w:rsidRPr="00DD2FB5">
        <w:rPr>
          <w:b/>
          <w:bCs/>
          <w:szCs w:val="21"/>
        </w:rPr>
        <w:t>分）</w:t>
      </w:r>
      <w:r w:rsidRPr="00DD2FB5">
        <w:rPr>
          <w:szCs w:val="21"/>
        </w:rPr>
        <w:t>在测量</w:t>
      </w:r>
      <w:r w:rsidRPr="00DD2FB5">
        <w:rPr>
          <w:szCs w:val="21"/>
        </w:rPr>
        <w:t>“</w:t>
      </w:r>
      <w:r w:rsidRPr="00DD2FB5">
        <w:rPr>
          <w:szCs w:val="21"/>
        </w:rPr>
        <w:t>小灯泡的电阻</w:t>
      </w:r>
      <w:r w:rsidRPr="00DD2FB5">
        <w:rPr>
          <w:szCs w:val="21"/>
        </w:rPr>
        <w:t>”</w:t>
      </w:r>
      <w:r w:rsidRPr="00DD2FB5">
        <w:rPr>
          <w:szCs w:val="21"/>
        </w:rPr>
        <w:t>的实验中，有如下器材：电压表、电流表、开关、电压为</w:t>
      </w:r>
      <w:r w:rsidRPr="00DD2FB5">
        <w:rPr>
          <w:szCs w:val="21"/>
        </w:rPr>
        <w:t>3V</w:t>
      </w:r>
      <w:r w:rsidRPr="00DD2FB5">
        <w:rPr>
          <w:szCs w:val="21"/>
        </w:rPr>
        <w:t>的电源、标有</w:t>
      </w:r>
      <w:r w:rsidRPr="00DD2FB5">
        <w:rPr>
          <w:szCs w:val="21"/>
        </w:rPr>
        <w:t>“2.5V”</w:t>
      </w:r>
      <w:r w:rsidRPr="00DD2FB5">
        <w:rPr>
          <w:szCs w:val="21"/>
        </w:rPr>
        <w:t>的小灯泡、滑动变阻器及导线若干。</w:t>
      </w:r>
    </w:p>
    <w:p w:rsidR="00047287" w:rsidRPr="00DD2FB5" w:rsidRDefault="00047287" w:rsidP="00047287">
      <w:pPr>
        <w:spacing w:line="360" w:lineRule="auto"/>
        <w:ind w:firstLineChars="200" w:firstLine="420"/>
        <w:rPr>
          <w:szCs w:val="21"/>
        </w:rPr>
      </w:pPr>
      <w:r w:rsidRPr="00DD2FB5">
        <w:rPr>
          <w:szCs w:val="21"/>
        </w:rPr>
        <w:t>（</w:t>
      </w:r>
      <w:r w:rsidRPr="00DD2FB5">
        <w:rPr>
          <w:szCs w:val="21"/>
        </w:rPr>
        <w:t>1</w:t>
      </w:r>
      <w:r w:rsidRPr="00DD2FB5">
        <w:rPr>
          <w:szCs w:val="21"/>
        </w:rPr>
        <w:t>）请用笔画线代替导线，把图中的实物电路连接完整；（导线不能交叉）</w:t>
      </w:r>
    </w:p>
    <w:p w:rsidR="00047287" w:rsidRPr="00DD2FB5" w:rsidRDefault="00047287" w:rsidP="00047287">
      <w:pPr>
        <w:spacing w:line="360" w:lineRule="auto"/>
        <w:ind w:firstLineChars="200" w:firstLine="420"/>
        <w:rPr>
          <w:szCs w:val="21"/>
        </w:rPr>
      </w:pPr>
      <w:r w:rsidRPr="00DD2FB5">
        <w:rPr>
          <w:szCs w:val="21"/>
        </w:rPr>
        <w:t>（</w:t>
      </w:r>
      <w:r w:rsidRPr="00DD2FB5">
        <w:rPr>
          <w:szCs w:val="21"/>
        </w:rPr>
        <w:t>2</w:t>
      </w:r>
      <w:r w:rsidRPr="00DD2FB5">
        <w:rPr>
          <w:szCs w:val="21"/>
        </w:rPr>
        <w:t>）闭合开关前，滑动变阻器的滑片</w:t>
      </w:r>
      <w:r w:rsidRPr="00DD2FB5">
        <w:rPr>
          <w:szCs w:val="21"/>
        </w:rPr>
        <w:t>P</w:t>
      </w:r>
      <w:r w:rsidRPr="00DD2FB5">
        <w:rPr>
          <w:szCs w:val="21"/>
        </w:rPr>
        <w:t>应处于图中最</w:t>
      </w:r>
      <w:r w:rsidRPr="00DD2FB5">
        <w:rPr>
          <w:szCs w:val="21"/>
          <w:u w:val="single"/>
        </w:rPr>
        <w:t xml:space="preserve">　</w:t>
      </w:r>
      <w:r w:rsidRPr="00DD2FB5">
        <w:rPr>
          <w:szCs w:val="21"/>
          <w:u w:val="single"/>
        </w:rPr>
        <w:t xml:space="preserve"> </w:t>
      </w:r>
      <w:r w:rsidRPr="00DD2FB5">
        <w:rPr>
          <w:szCs w:val="21"/>
          <w:u w:val="single"/>
        </w:rPr>
        <w:t xml:space="preserve">　</w:t>
      </w:r>
      <w:r w:rsidRPr="00DD2FB5">
        <w:rPr>
          <w:szCs w:val="21"/>
        </w:rPr>
        <w:t>端（填</w:t>
      </w:r>
      <w:r w:rsidRPr="00DD2FB5">
        <w:rPr>
          <w:szCs w:val="21"/>
        </w:rPr>
        <w:t>“</w:t>
      </w:r>
      <w:r w:rsidRPr="00DD2FB5">
        <w:rPr>
          <w:szCs w:val="21"/>
        </w:rPr>
        <w:t>左</w:t>
      </w:r>
      <w:r w:rsidRPr="00DD2FB5">
        <w:rPr>
          <w:szCs w:val="21"/>
        </w:rPr>
        <w:t>”</w:t>
      </w:r>
      <w:r w:rsidRPr="00DD2FB5">
        <w:rPr>
          <w:szCs w:val="21"/>
        </w:rPr>
        <w:t>或</w:t>
      </w:r>
      <w:r w:rsidRPr="00DD2FB5">
        <w:rPr>
          <w:szCs w:val="21"/>
        </w:rPr>
        <w:t>“</w:t>
      </w:r>
      <w:r w:rsidRPr="00DD2FB5">
        <w:rPr>
          <w:szCs w:val="21"/>
        </w:rPr>
        <w:t>右）；</w:t>
      </w:r>
    </w:p>
    <w:p w:rsidR="00047287" w:rsidRPr="00DD2FB5" w:rsidRDefault="00047287" w:rsidP="00047287">
      <w:pPr>
        <w:spacing w:line="360" w:lineRule="auto"/>
        <w:ind w:firstLineChars="200" w:firstLine="420"/>
        <w:rPr>
          <w:szCs w:val="21"/>
        </w:rPr>
      </w:pPr>
      <w:r w:rsidRPr="00DD2FB5">
        <w:rPr>
          <w:szCs w:val="21"/>
        </w:rPr>
        <w:t>（</w:t>
      </w:r>
      <w:r w:rsidRPr="00DD2FB5">
        <w:rPr>
          <w:szCs w:val="21"/>
        </w:rPr>
        <w:t>3</w:t>
      </w:r>
      <w:r w:rsidRPr="00DD2FB5">
        <w:rPr>
          <w:szCs w:val="21"/>
        </w:rPr>
        <w:t>）连好电路后，闭合开关，发现灯泡不亮，电流表无示数，电压表示数接近电源电压，则此故障的原因可能是</w:t>
      </w:r>
      <w:r w:rsidRPr="00DD2FB5">
        <w:rPr>
          <w:szCs w:val="21"/>
          <w:u w:val="single"/>
        </w:rPr>
        <w:t xml:space="preserve">　</w:t>
      </w:r>
      <w:r w:rsidRPr="00DD2FB5">
        <w:rPr>
          <w:szCs w:val="21"/>
          <w:u w:val="single"/>
        </w:rPr>
        <w:t xml:space="preserve"> </w:t>
      </w:r>
      <w:r w:rsidRPr="00DD2FB5">
        <w:rPr>
          <w:szCs w:val="21"/>
          <w:u w:val="single"/>
        </w:rPr>
        <w:t xml:space="preserve">　</w:t>
      </w:r>
      <w:r w:rsidRPr="00DD2FB5">
        <w:rPr>
          <w:szCs w:val="21"/>
        </w:rPr>
        <w:t>。</w:t>
      </w:r>
    </w:p>
    <w:p w:rsidR="00047287" w:rsidRPr="00DD2FB5" w:rsidRDefault="00047287" w:rsidP="00047287">
      <w:pPr>
        <w:spacing w:line="360" w:lineRule="auto"/>
        <w:ind w:firstLineChars="200" w:firstLine="420"/>
        <w:rPr>
          <w:szCs w:val="21"/>
        </w:rPr>
      </w:pPr>
      <w:r w:rsidRPr="00DD2FB5">
        <w:rPr>
          <w:szCs w:val="21"/>
        </w:rPr>
        <w:t>A</w:t>
      </w:r>
      <w:r w:rsidRPr="00DD2FB5">
        <w:rPr>
          <w:szCs w:val="21"/>
        </w:rPr>
        <w:t>．小灯泡断路；</w:t>
      </w:r>
      <w:r w:rsidRPr="00DD2FB5">
        <w:rPr>
          <w:szCs w:val="21"/>
        </w:rPr>
        <w:t>B</w:t>
      </w:r>
      <w:r w:rsidRPr="00DD2FB5">
        <w:rPr>
          <w:szCs w:val="21"/>
        </w:rPr>
        <w:t>．小灯泡短路；</w:t>
      </w:r>
      <w:r w:rsidRPr="00DD2FB5">
        <w:rPr>
          <w:szCs w:val="21"/>
        </w:rPr>
        <w:t>C</w:t>
      </w:r>
      <w:r w:rsidRPr="00DD2FB5">
        <w:rPr>
          <w:szCs w:val="21"/>
        </w:rPr>
        <w:t>．滑动变阻器断路</w:t>
      </w:r>
    </w:p>
    <w:p w:rsidR="00047287" w:rsidRPr="00DD2FB5" w:rsidRDefault="00047287" w:rsidP="00047287">
      <w:pPr>
        <w:spacing w:line="360" w:lineRule="auto"/>
        <w:ind w:firstLineChars="200" w:firstLine="420"/>
        <w:rPr>
          <w:szCs w:val="21"/>
        </w:rPr>
      </w:pPr>
      <w:r w:rsidRPr="00DD2FB5">
        <w:rPr>
          <w:szCs w:val="21"/>
        </w:rPr>
        <w:t>（</w:t>
      </w:r>
      <w:r w:rsidRPr="00DD2FB5">
        <w:rPr>
          <w:szCs w:val="21"/>
        </w:rPr>
        <w:t>4</w:t>
      </w:r>
      <w:r w:rsidRPr="00DD2FB5">
        <w:rPr>
          <w:szCs w:val="21"/>
        </w:rPr>
        <w:t>）排除故障后，按正确的操作测得实验数据记录如下：</w:t>
      </w:r>
    </w:p>
    <w:tbl>
      <w:tblPr>
        <w:tblW w:w="0" w:type="auto"/>
        <w:jc w:val="center"/>
        <w:tblBorders>
          <w:top w:val="single" w:sz="8" w:space="0" w:color="000000"/>
          <w:bottom w:val="single" w:sz="8" w:space="0" w:color="000000"/>
          <w:insideH w:val="single" w:sz="2" w:space="0" w:color="000000"/>
          <w:insideV w:val="single" w:sz="2" w:space="0" w:color="000000"/>
        </w:tblBorders>
        <w:tblLayout w:type="fixed"/>
        <w:tblLook w:val="0000" w:firstRow="0" w:lastRow="0" w:firstColumn="0" w:lastColumn="0" w:noHBand="0" w:noVBand="0"/>
      </w:tblPr>
      <w:tblGrid>
        <w:gridCol w:w="2116"/>
        <w:gridCol w:w="2116"/>
        <w:gridCol w:w="2116"/>
        <w:gridCol w:w="2118"/>
      </w:tblGrid>
      <w:tr w:rsidR="00047287" w:rsidTr="00725B4D">
        <w:trPr>
          <w:jc w:val="center"/>
        </w:trPr>
        <w:tc>
          <w:tcPr>
            <w:tcW w:w="2116" w:type="dxa"/>
            <w:tcBorders>
              <w:tl2br w:val="nil"/>
              <w:tr2bl w:val="nil"/>
            </w:tcBorders>
          </w:tcPr>
          <w:p w:rsidR="00047287" w:rsidRPr="00DD2FB5" w:rsidRDefault="00047287" w:rsidP="00725B4D">
            <w:pPr>
              <w:spacing w:line="360" w:lineRule="auto"/>
              <w:jc w:val="center"/>
              <w:rPr>
                <w:sz w:val="18"/>
                <w:szCs w:val="18"/>
              </w:rPr>
            </w:pPr>
            <w:r w:rsidRPr="00DD2FB5">
              <w:rPr>
                <w:sz w:val="18"/>
                <w:szCs w:val="18"/>
              </w:rPr>
              <w:t>实验次数</w:t>
            </w:r>
          </w:p>
        </w:tc>
        <w:tc>
          <w:tcPr>
            <w:tcW w:w="2116" w:type="dxa"/>
            <w:tcBorders>
              <w:tl2br w:val="nil"/>
              <w:tr2bl w:val="nil"/>
            </w:tcBorders>
          </w:tcPr>
          <w:p w:rsidR="00047287" w:rsidRPr="00DD2FB5" w:rsidRDefault="00047287" w:rsidP="00725B4D">
            <w:pPr>
              <w:spacing w:line="360" w:lineRule="auto"/>
              <w:jc w:val="center"/>
              <w:rPr>
                <w:sz w:val="18"/>
                <w:szCs w:val="18"/>
              </w:rPr>
            </w:pPr>
            <w:r w:rsidRPr="00DD2FB5">
              <w:rPr>
                <w:sz w:val="18"/>
                <w:szCs w:val="18"/>
              </w:rPr>
              <w:t xml:space="preserve"> </w:t>
            </w:r>
            <w:r w:rsidRPr="00DD2FB5">
              <w:rPr>
                <w:sz w:val="18"/>
                <w:szCs w:val="18"/>
              </w:rPr>
              <w:t>第一次</w:t>
            </w:r>
          </w:p>
        </w:tc>
        <w:tc>
          <w:tcPr>
            <w:tcW w:w="2116" w:type="dxa"/>
            <w:tcBorders>
              <w:tl2br w:val="nil"/>
              <w:tr2bl w:val="nil"/>
            </w:tcBorders>
          </w:tcPr>
          <w:p w:rsidR="00047287" w:rsidRPr="00DD2FB5" w:rsidRDefault="00047287" w:rsidP="00725B4D">
            <w:pPr>
              <w:spacing w:line="360" w:lineRule="auto"/>
              <w:jc w:val="center"/>
              <w:rPr>
                <w:sz w:val="18"/>
                <w:szCs w:val="18"/>
              </w:rPr>
            </w:pPr>
            <w:r w:rsidRPr="00DD2FB5">
              <w:rPr>
                <w:sz w:val="18"/>
                <w:szCs w:val="18"/>
              </w:rPr>
              <w:t>第二次</w:t>
            </w:r>
          </w:p>
        </w:tc>
        <w:tc>
          <w:tcPr>
            <w:tcW w:w="2118" w:type="dxa"/>
            <w:tcBorders>
              <w:tl2br w:val="nil"/>
              <w:tr2bl w:val="nil"/>
            </w:tcBorders>
          </w:tcPr>
          <w:p w:rsidR="00047287" w:rsidRPr="00DD2FB5" w:rsidRDefault="00047287" w:rsidP="00725B4D">
            <w:pPr>
              <w:spacing w:line="360" w:lineRule="auto"/>
              <w:jc w:val="center"/>
              <w:rPr>
                <w:sz w:val="18"/>
                <w:szCs w:val="18"/>
              </w:rPr>
            </w:pPr>
            <w:r w:rsidRPr="00DD2FB5">
              <w:rPr>
                <w:sz w:val="18"/>
                <w:szCs w:val="18"/>
              </w:rPr>
              <w:t>第三次</w:t>
            </w:r>
          </w:p>
        </w:tc>
      </w:tr>
      <w:tr w:rsidR="00047287" w:rsidTr="00725B4D">
        <w:trPr>
          <w:jc w:val="center"/>
        </w:trPr>
        <w:tc>
          <w:tcPr>
            <w:tcW w:w="2116" w:type="dxa"/>
            <w:tcBorders>
              <w:tl2br w:val="nil"/>
              <w:tr2bl w:val="nil"/>
            </w:tcBorders>
          </w:tcPr>
          <w:p w:rsidR="00047287" w:rsidRPr="00DD2FB5" w:rsidRDefault="00047287" w:rsidP="00725B4D">
            <w:pPr>
              <w:spacing w:line="360" w:lineRule="auto"/>
              <w:jc w:val="center"/>
              <w:rPr>
                <w:sz w:val="18"/>
                <w:szCs w:val="18"/>
              </w:rPr>
            </w:pPr>
            <w:r w:rsidRPr="00DD2FB5">
              <w:rPr>
                <w:sz w:val="18"/>
                <w:szCs w:val="18"/>
              </w:rPr>
              <w:t>电压（</w:t>
            </w:r>
            <w:r w:rsidRPr="00DD2FB5">
              <w:rPr>
                <w:sz w:val="18"/>
                <w:szCs w:val="18"/>
              </w:rPr>
              <w:t>V</w:t>
            </w:r>
            <w:r w:rsidRPr="00DD2FB5">
              <w:rPr>
                <w:sz w:val="18"/>
                <w:szCs w:val="18"/>
              </w:rPr>
              <w:t>）</w:t>
            </w:r>
          </w:p>
        </w:tc>
        <w:tc>
          <w:tcPr>
            <w:tcW w:w="2116" w:type="dxa"/>
            <w:tcBorders>
              <w:tl2br w:val="nil"/>
              <w:tr2bl w:val="nil"/>
            </w:tcBorders>
          </w:tcPr>
          <w:p w:rsidR="00047287" w:rsidRPr="00DD2FB5" w:rsidRDefault="00047287" w:rsidP="00725B4D">
            <w:pPr>
              <w:spacing w:line="360" w:lineRule="auto"/>
              <w:jc w:val="center"/>
              <w:rPr>
                <w:sz w:val="18"/>
                <w:szCs w:val="18"/>
              </w:rPr>
            </w:pPr>
            <w:r w:rsidRPr="00DD2FB5">
              <w:rPr>
                <w:rFonts w:ascii="宋体" w:hAnsi="宋体" w:cs="宋体" w:hint="eastAsia"/>
                <w:sz w:val="18"/>
                <w:szCs w:val="18"/>
              </w:rPr>
              <w:t>①</w:t>
            </w:r>
            <w:r w:rsidRPr="00DD2FB5">
              <w:rPr>
                <w:sz w:val="18"/>
                <w:szCs w:val="18"/>
              </w:rPr>
              <w:t>2.5</w:t>
            </w:r>
          </w:p>
        </w:tc>
        <w:tc>
          <w:tcPr>
            <w:tcW w:w="2116" w:type="dxa"/>
            <w:tcBorders>
              <w:tl2br w:val="nil"/>
              <w:tr2bl w:val="nil"/>
            </w:tcBorders>
          </w:tcPr>
          <w:p w:rsidR="00047287" w:rsidRPr="00DD2FB5" w:rsidRDefault="00047287" w:rsidP="00725B4D">
            <w:pPr>
              <w:spacing w:line="360" w:lineRule="auto"/>
              <w:jc w:val="center"/>
              <w:rPr>
                <w:sz w:val="18"/>
                <w:szCs w:val="18"/>
              </w:rPr>
            </w:pPr>
            <w:r w:rsidRPr="00DD2FB5">
              <w:rPr>
                <w:rFonts w:ascii="宋体" w:hAnsi="宋体" w:cs="宋体" w:hint="eastAsia"/>
                <w:sz w:val="18"/>
                <w:szCs w:val="18"/>
              </w:rPr>
              <w:t>③</w:t>
            </w:r>
            <w:r w:rsidRPr="00DD2FB5">
              <w:rPr>
                <w:sz w:val="18"/>
                <w:szCs w:val="18"/>
              </w:rPr>
              <w:t>2.0</w:t>
            </w:r>
          </w:p>
        </w:tc>
        <w:tc>
          <w:tcPr>
            <w:tcW w:w="2118" w:type="dxa"/>
            <w:tcBorders>
              <w:tl2br w:val="nil"/>
              <w:tr2bl w:val="nil"/>
            </w:tcBorders>
          </w:tcPr>
          <w:p w:rsidR="00047287" w:rsidRPr="00DD2FB5" w:rsidRDefault="00047287" w:rsidP="00725B4D">
            <w:pPr>
              <w:spacing w:line="360" w:lineRule="auto"/>
              <w:jc w:val="center"/>
              <w:rPr>
                <w:sz w:val="18"/>
                <w:szCs w:val="18"/>
              </w:rPr>
            </w:pPr>
            <w:r w:rsidRPr="00DD2FB5">
              <w:rPr>
                <w:rFonts w:ascii="宋体" w:hAnsi="宋体" w:cs="宋体" w:hint="eastAsia"/>
                <w:sz w:val="18"/>
                <w:szCs w:val="18"/>
              </w:rPr>
              <w:t>⑤</w:t>
            </w:r>
            <w:r w:rsidRPr="00DD2FB5">
              <w:rPr>
                <w:sz w:val="18"/>
                <w:szCs w:val="18"/>
              </w:rPr>
              <w:t>1.5</w:t>
            </w:r>
          </w:p>
        </w:tc>
      </w:tr>
      <w:tr w:rsidR="00047287" w:rsidTr="00725B4D">
        <w:trPr>
          <w:jc w:val="center"/>
        </w:trPr>
        <w:tc>
          <w:tcPr>
            <w:tcW w:w="2116" w:type="dxa"/>
            <w:tcBorders>
              <w:tl2br w:val="nil"/>
              <w:tr2bl w:val="nil"/>
            </w:tcBorders>
          </w:tcPr>
          <w:p w:rsidR="00047287" w:rsidRPr="00DD2FB5" w:rsidRDefault="00047287" w:rsidP="00725B4D">
            <w:pPr>
              <w:spacing w:line="360" w:lineRule="auto"/>
              <w:jc w:val="center"/>
              <w:rPr>
                <w:sz w:val="18"/>
                <w:szCs w:val="18"/>
              </w:rPr>
            </w:pPr>
            <w:r w:rsidRPr="00DD2FB5">
              <w:rPr>
                <w:sz w:val="18"/>
                <w:szCs w:val="18"/>
              </w:rPr>
              <w:t>电流（</w:t>
            </w:r>
            <w:r w:rsidRPr="00DD2FB5">
              <w:rPr>
                <w:sz w:val="18"/>
                <w:szCs w:val="18"/>
              </w:rPr>
              <w:t>A</w:t>
            </w:r>
            <w:r w:rsidRPr="00DD2FB5">
              <w:rPr>
                <w:sz w:val="18"/>
                <w:szCs w:val="18"/>
              </w:rPr>
              <w:t>）</w:t>
            </w:r>
          </w:p>
        </w:tc>
        <w:tc>
          <w:tcPr>
            <w:tcW w:w="2116" w:type="dxa"/>
            <w:tcBorders>
              <w:tl2br w:val="nil"/>
              <w:tr2bl w:val="nil"/>
            </w:tcBorders>
          </w:tcPr>
          <w:p w:rsidR="00047287" w:rsidRPr="00DD2FB5" w:rsidRDefault="00047287" w:rsidP="00725B4D">
            <w:pPr>
              <w:spacing w:line="360" w:lineRule="auto"/>
              <w:jc w:val="center"/>
              <w:rPr>
                <w:sz w:val="18"/>
                <w:szCs w:val="18"/>
              </w:rPr>
            </w:pPr>
            <w:r w:rsidRPr="00DD2FB5">
              <w:rPr>
                <w:rFonts w:ascii="宋体" w:hAnsi="宋体" w:cs="宋体" w:hint="eastAsia"/>
                <w:sz w:val="18"/>
                <w:szCs w:val="18"/>
              </w:rPr>
              <w:t>②</w:t>
            </w:r>
            <w:r w:rsidRPr="00DD2FB5">
              <w:rPr>
                <w:sz w:val="18"/>
                <w:szCs w:val="18"/>
              </w:rPr>
              <w:t>0.30</w:t>
            </w:r>
          </w:p>
        </w:tc>
        <w:tc>
          <w:tcPr>
            <w:tcW w:w="2116" w:type="dxa"/>
            <w:tcBorders>
              <w:tl2br w:val="nil"/>
              <w:tr2bl w:val="nil"/>
            </w:tcBorders>
          </w:tcPr>
          <w:p w:rsidR="00047287" w:rsidRPr="00DD2FB5" w:rsidRDefault="00047287" w:rsidP="00725B4D">
            <w:pPr>
              <w:spacing w:line="360" w:lineRule="auto"/>
              <w:jc w:val="center"/>
              <w:rPr>
                <w:sz w:val="18"/>
                <w:szCs w:val="18"/>
              </w:rPr>
            </w:pPr>
            <w:r w:rsidRPr="00DD2FB5">
              <w:rPr>
                <w:rFonts w:ascii="宋体" w:hAnsi="宋体" w:cs="宋体" w:hint="eastAsia"/>
                <w:sz w:val="18"/>
                <w:szCs w:val="18"/>
              </w:rPr>
              <w:t>④</w:t>
            </w:r>
            <w:r w:rsidRPr="00DD2FB5">
              <w:rPr>
                <w:sz w:val="18"/>
                <w:szCs w:val="18"/>
              </w:rPr>
              <w:t>0.25</w:t>
            </w:r>
          </w:p>
        </w:tc>
        <w:tc>
          <w:tcPr>
            <w:tcW w:w="2118" w:type="dxa"/>
            <w:tcBorders>
              <w:tl2br w:val="nil"/>
              <w:tr2bl w:val="nil"/>
            </w:tcBorders>
          </w:tcPr>
          <w:p w:rsidR="00047287" w:rsidRPr="00DD2FB5" w:rsidRDefault="00047287" w:rsidP="00725B4D">
            <w:pPr>
              <w:spacing w:line="360" w:lineRule="auto"/>
              <w:jc w:val="center"/>
              <w:rPr>
                <w:sz w:val="18"/>
                <w:szCs w:val="18"/>
              </w:rPr>
            </w:pPr>
            <w:r w:rsidRPr="00DD2FB5">
              <w:rPr>
                <w:rFonts w:ascii="宋体" w:hAnsi="宋体" w:cs="宋体" w:hint="eastAsia"/>
                <w:sz w:val="18"/>
                <w:szCs w:val="18"/>
              </w:rPr>
              <w:t>⑥</w:t>
            </w:r>
            <w:r w:rsidRPr="00DD2FB5">
              <w:rPr>
                <w:sz w:val="18"/>
                <w:szCs w:val="18"/>
              </w:rPr>
              <w:t>1.0</w:t>
            </w:r>
          </w:p>
        </w:tc>
      </w:tr>
      <w:tr w:rsidR="00047287" w:rsidTr="00725B4D">
        <w:trPr>
          <w:jc w:val="center"/>
        </w:trPr>
        <w:tc>
          <w:tcPr>
            <w:tcW w:w="2116" w:type="dxa"/>
            <w:tcBorders>
              <w:tl2br w:val="nil"/>
              <w:tr2bl w:val="nil"/>
            </w:tcBorders>
          </w:tcPr>
          <w:p w:rsidR="00047287" w:rsidRPr="00DD2FB5" w:rsidRDefault="00047287" w:rsidP="00725B4D">
            <w:pPr>
              <w:spacing w:line="360" w:lineRule="auto"/>
              <w:jc w:val="center"/>
              <w:rPr>
                <w:sz w:val="18"/>
                <w:szCs w:val="18"/>
              </w:rPr>
            </w:pPr>
            <w:r w:rsidRPr="00DD2FB5">
              <w:rPr>
                <w:sz w:val="18"/>
                <w:szCs w:val="18"/>
              </w:rPr>
              <w:t>电阻（</w:t>
            </w:r>
            <w:r w:rsidRPr="00DD2FB5">
              <w:rPr>
                <w:sz w:val="18"/>
                <w:szCs w:val="18"/>
              </w:rPr>
              <w:t>Ω</w:t>
            </w:r>
            <w:r w:rsidRPr="00DD2FB5">
              <w:rPr>
                <w:sz w:val="18"/>
                <w:szCs w:val="18"/>
              </w:rPr>
              <w:t>）</w:t>
            </w:r>
          </w:p>
        </w:tc>
        <w:tc>
          <w:tcPr>
            <w:tcW w:w="2116" w:type="dxa"/>
            <w:tcBorders>
              <w:tl2br w:val="nil"/>
              <w:tr2bl w:val="nil"/>
            </w:tcBorders>
          </w:tcPr>
          <w:p w:rsidR="00047287" w:rsidRPr="00DD2FB5" w:rsidRDefault="00047287" w:rsidP="00725B4D">
            <w:pPr>
              <w:spacing w:line="360" w:lineRule="auto"/>
              <w:jc w:val="center"/>
              <w:rPr>
                <w:sz w:val="18"/>
                <w:szCs w:val="18"/>
              </w:rPr>
            </w:pPr>
            <w:r w:rsidRPr="00DD2FB5">
              <w:rPr>
                <w:sz w:val="18"/>
                <w:szCs w:val="18"/>
              </w:rPr>
              <w:t xml:space="preserve"> </w:t>
            </w:r>
          </w:p>
        </w:tc>
        <w:tc>
          <w:tcPr>
            <w:tcW w:w="2116" w:type="dxa"/>
            <w:tcBorders>
              <w:tl2br w:val="nil"/>
              <w:tr2bl w:val="nil"/>
            </w:tcBorders>
          </w:tcPr>
          <w:p w:rsidR="00047287" w:rsidRPr="00DD2FB5" w:rsidRDefault="00047287" w:rsidP="00725B4D">
            <w:pPr>
              <w:spacing w:line="360" w:lineRule="auto"/>
              <w:jc w:val="center"/>
              <w:rPr>
                <w:sz w:val="18"/>
                <w:szCs w:val="18"/>
              </w:rPr>
            </w:pPr>
            <w:r w:rsidRPr="00DD2FB5">
              <w:rPr>
                <w:sz w:val="18"/>
                <w:szCs w:val="18"/>
              </w:rPr>
              <w:t xml:space="preserve"> </w:t>
            </w:r>
          </w:p>
        </w:tc>
        <w:tc>
          <w:tcPr>
            <w:tcW w:w="2118" w:type="dxa"/>
            <w:tcBorders>
              <w:tl2br w:val="nil"/>
              <w:tr2bl w:val="nil"/>
            </w:tcBorders>
          </w:tcPr>
          <w:p w:rsidR="00047287" w:rsidRPr="00DD2FB5" w:rsidRDefault="00047287" w:rsidP="00725B4D">
            <w:pPr>
              <w:spacing w:line="360" w:lineRule="auto"/>
              <w:jc w:val="center"/>
              <w:rPr>
                <w:sz w:val="18"/>
                <w:szCs w:val="18"/>
              </w:rPr>
            </w:pPr>
            <w:r w:rsidRPr="00DD2FB5">
              <w:rPr>
                <w:sz w:val="18"/>
                <w:szCs w:val="18"/>
              </w:rPr>
              <w:t xml:space="preserve"> </w:t>
            </w:r>
          </w:p>
        </w:tc>
      </w:tr>
    </w:tbl>
    <w:p w:rsidR="00047287" w:rsidRPr="00DD2FB5" w:rsidRDefault="00047287" w:rsidP="00047287">
      <w:pPr>
        <w:spacing w:line="360" w:lineRule="auto"/>
        <w:ind w:firstLineChars="200" w:firstLine="420"/>
        <w:rPr>
          <w:szCs w:val="21"/>
        </w:rPr>
      </w:pPr>
      <w:r w:rsidRPr="00DD2FB5">
        <w:rPr>
          <w:szCs w:val="21"/>
        </w:rPr>
        <w:t>在分折实验数据时，发现了一个数据有明显错误，这个数据是</w:t>
      </w:r>
      <w:r w:rsidRPr="00DD2FB5">
        <w:rPr>
          <w:szCs w:val="21"/>
          <w:u w:val="single"/>
        </w:rPr>
        <w:t xml:space="preserve">　</w:t>
      </w:r>
      <w:r w:rsidRPr="00DD2FB5">
        <w:rPr>
          <w:szCs w:val="21"/>
          <w:u w:val="single"/>
        </w:rPr>
        <w:t xml:space="preserve">  </w:t>
      </w:r>
      <w:r w:rsidRPr="00DD2FB5">
        <w:rPr>
          <w:szCs w:val="21"/>
          <w:u w:val="single"/>
        </w:rPr>
        <w:t xml:space="preserve">　</w:t>
      </w:r>
      <w:r w:rsidRPr="00DD2FB5">
        <w:rPr>
          <w:szCs w:val="21"/>
        </w:rPr>
        <w:t>（选填上表中数据前面的序号）；这个数据的正确值是</w:t>
      </w:r>
      <w:r w:rsidRPr="00DD2FB5">
        <w:rPr>
          <w:szCs w:val="21"/>
          <w:u w:val="single"/>
        </w:rPr>
        <w:t xml:space="preserve">　</w:t>
      </w:r>
      <w:r w:rsidRPr="00DD2FB5">
        <w:rPr>
          <w:szCs w:val="21"/>
          <w:u w:val="single"/>
        </w:rPr>
        <w:t xml:space="preserve">  </w:t>
      </w:r>
      <w:r w:rsidRPr="00DD2FB5">
        <w:rPr>
          <w:szCs w:val="21"/>
          <w:u w:val="single"/>
        </w:rPr>
        <w:t xml:space="preserve">　</w:t>
      </w:r>
      <w:r w:rsidRPr="00DD2FB5">
        <w:rPr>
          <w:szCs w:val="21"/>
        </w:rPr>
        <w:t>。</w:t>
      </w:r>
    </w:p>
    <w:p w:rsidR="00047287" w:rsidRPr="00DD2FB5" w:rsidRDefault="00047287" w:rsidP="00047287">
      <w:pPr>
        <w:spacing w:line="360" w:lineRule="auto"/>
        <w:ind w:firstLineChars="200" w:firstLine="420"/>
        <w:rPr>
          <w:szCs w:val="21"/>
        </w:rPr>
      </w:pPr>
      <w:r w:rsidRPr="00DD2FB5">
        <w:rPr>
          <w:szCs w:val="21"/>
        </w:rPr>
        <w:lastRenderedPageBreak/>
        <w:t>（</w:t>
      </w:r>
      <w:r w:rsidRPr="00DD2FB5">
        <w:rPr>
          <w:szCs w:val="21"/>
        </w:rPr>
        <w:t>5</w:t>
      </w:r>
      <w:r w:rsidRPr="00DD2FB5">
        <w:rPr>
          <w:szCs w:val="21"/>
        </w:rPr>
        <w:t>）根据实验数可知小灯泡正常发光时的电阻是</w:t>
      </w:r>
      <w:r w:rsidRPr="00DD2FB5">
        <w:rPr>
          <w:szCs w:val="21"/>
          <w:u w:val="single"/>
        </w:rPr>
        <w:t xml:space="preserve">　</w:t>
      </w:r>
      <w:r w:rsidRPr="00DD2FB5">
        <w:rPr>
          <w:szCs w:val="21"/>
          <w:u w:val="single"/>
        </w:rPr>
        <w:t xml:space="preserve">  </w:t>
      </w:r>
      <w:r w:rsidRPr="00DD2FB5">
        <w:rPr>
          <w:szCs w:val="21"/>
          <w:u w:val="single"/>
        </w:rPr>
        <w:t xml:space="preserve">　</w:t>
      </w:r>
      <w:r w:rsidRPr="00DD2FB5">
        <w:rPr>
          <w:szCs w:val="21"/>
        </w:rPr>
        <w:t>Ω</w:t>
      </w:r>
      <w:r w:rsidRPr="00DD2FB5">
        <w:rPr>
          <w:szCs w:val="21"/>
        </w:rPr>
        <w:t>。（保留一位小数）</w:t>
      </w:r>
    </w:p>
    <w:p w:rsidR="00047287" w:rsidRPr="00DD2FB5" w:rsidRDefault="00047287" w:rsidP="00047287">
      <w:pPr>
        <w:spacing w:line="360" w:lineRule="auto"/>
        <w:ind w:firstLineChars="200" w:firstLine="420"/>
        <w:jc w:val="center"/>
        <w:rPr>
          <w:szCs w:val="21"/>
        </w:rPr>
      </w:pPr>
      <w:r>
        <w:rPr>
          <w:noProof/>
          <w:szCs w:val="21"/>
        </w:rPr>
        <w:drawing>
          <wp:inline distT="0" distB="0" distL="0" distR="0">
            <wp:extent cx="2428875" cy="1400175"/>
            <wp:effectExtent l="0" t="0" r="9525" b="9525"/>
            <wp:docPr id="291" name="图片 2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1"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428875" cy="1400175"/>
                    </a:xfrm>
                    <a:prstGeom prst="rect">
                      <a:avLst/>
                    </a:prstGeom>
                    <a:noFill/>
                    <a:ln>
                      <a:noFill/>
                    </a:ln>
                  </pic:spPr>
                </pic:pic>
              </a:graphicData>
            </a:graphic>
          </wp:inline>
        </w:drawing>
      </w:r>
    </w:p>
    <w:p w:rsidR="00047287" w:rsidRPr="00DD2FB5" w:rsidRDefault="00047287" w:rsidP="00047287">
      <w:pPr>
        <w:spacing w:line="360" w:lineRule="auto"/>
        <w:ind w:firstLineChars="200" w:firstLine="422"/>
        <w:jc w:val="left"/>
        <w:rPr>
          <w:b/>
          <w:bCs/>
          <w:szCs w:val="21"/>
        </w:rPr>
      </w:pPr>
      <w:r w:rsidRPr="00DD2FB5">
        <w:rPr>
          <w:b/>
          <w:bCs/>
          <w:szCs w:val="21"/>
        </w:rPr>
        <w:t>四、计算题（</w:t>
      </w:r>
      <w:r w:rsidRPr="00DD2FB5">
        <w:rPr>
          <w:b/>
          <w:bCs/>
          <w:szCs w:val="21"/>
        </w:rPr>
        <w:t>14</w:t>
      </w:r>
      <w:r w:rsidRPr="00DD2FB5">
        <w:rPr>
          <w:b/>
          <w:bCs/>
          <w:szCs w:val="21"/>
        </w:rPr>
        <w:t>分）</w:t>
      </w:r>
    </w:p>
    <w:p w:rsidR="00047287" w:rsidRPr="00DD2FB5" w:rsidRDefault="00047287" w:rsidP="00047287">
      <w:pPr>
        <w:spacing w:line="360" w:lineRule="auto"/>
        <w:ind w:firstLineChars="200" w:firstLine="420"/>
        <w:textAlignment w:val="center"/>
        <w:rPr>
          <w:color w:val="000000"/>
          <w:szCs w:val="21"/>
        </w:rPr>
      </w:pPr>
      <w:r w:rsidRPr="00DD2FB5">
        <w:rPr>
          <w:szCs w:val="21"/>
        </w:rPr>
        <w:t>23.</w:t>
      </w:r>
      <w:r w:rsidRPr="00DD2FB5">
        <w:rPr>
          <w:b/>
          <w:bCs/>
          <w:szCs w:val="21"/>
        </w:rPr>
        <w:t>（</w:t>
      </w:r>
      <w:r w:rsidRPr="00DD2FB5">
        <w:rPr>
          <w:b/>
          <w:bCs/>
          <w:szCs w:val="21"/>
        </w:rPr>
        <w:t>6</w:t>
      </w:r>
      <w:r w:rsidRPr="00DD2FB5">
        <w:rPr>
          <w:b/>
          <w:bCs/>
          <w:szCs w:val="21"/>
        </w:rPr>
        <w:t>分）</w:t>
      </w:r>
      <w:r w:rsidRPr="00DD2FB5">
        <w:rPr>
          <w:color w:val="000000"/>
          <w:szCs w:val="21"/>
        </w:rPr>
        <w:t>如图所示的电路中，定值电阻</w:t>
      </w:r>
      <w:r w:rsidRPr="00DD2FB5">
        <w:rPr>
          <w:i/>
          <w:color w:val="000000"/>
          <w:szCs w:val="21"/>
        </w:rPr>
        <w:t>R</w:t>
      </w:r>
      <w:r w:rsidRPr="00DD2FB5">
        <w:rPr>
          <w:color w:val="000000"/>
          <w:szCs w:val="21"/>
          <w:vertAlign w:val="subscript"/>
        </w:rPr>
        <w:t>1</w:t>
      </w:r>
      <w:r w:rsidRPr="00DD2FB5">
        <w:rPr>
          <w:color w:val="000000"/>
          <w:szCs w:val="21"/>
        </w:rPr>
        <w:t>=150Ω</w:t>
      </w:r>
      <w:r w:rsidRPr="00DD2FB5">
        <w:rPr>
          <w:color w:val="000000"/>
          <w:szCs w:val="21"/>
        </w:rPr>
        <w:t>、</w:t>
      </w:r>
      <w:r w:rsidRPr="00DD2FB5">
        <w:rPr>
          <w:i/>
          <w:color w:val="000000"/>
          <w:szCs w:val="21"/>
        </w:rPr>
        <w:t>R</w:t>
      </w:r>
      <w:r w:rsidRPr="00DD2FB5">
        <w:rPr>
          <w:color w:val="000000"/>
          <w:szCs w:val="21"/>
          <w:vertAlign w:val="subscript"/>
        </w:rPr>
        <w:t>2</w:t>
      </w:r>
      <w:r w:rsidRPr="00DD2FB5">
        <w:rPr>
          <w:color w:val="000000"/>
          <w:szCs w:val="21"/>
        </w:rPr>
        <w:t>=300Ω</w:t>
      </w:r>
      <w:r w:rsidRPr="00DD2FB5">
        <w:rPr>
          <w:color w:val="000000"/>
          <w:szCs w:val="21"/>
        </w:rPr>
        <w:t>。闭合开关</w:t>
      </w:r>
      <w:r w:rsidRPr="00DD2FB5">
        <w:rPr>
          <w:i/>
          <w:color w:val="000000"/>
          <w:szCs w:val="21"/>
        </w:rPr>
        <w:t>S</w:t>
      </w:r>
      <w:r w:rsidRPr="00DD2FB5">
        <w:rPr>
          <w:color w:val="000000"/>
          <w:szCs w:val="21"/>
        </w:rPr>
        <w:t>后，电流表</w:t>
      </w:r>
      <w:r w:rsidRPr="00DD2FB5">
        <w:rPr>
          <w:i/>
          <w:color w:val="000000"/>
          <w:szCs w:val="21"/>
        </w:rPr>
        <w:t>A</w:t>
      </w:r>
      <w:r w:rsidRPr="00DD2FB5">
        <w:rPr>
          <w:color w:val="000000"/>
          <w:szCs w:val="21"/>
          <w:vertAlign w:val="subscript"/>
        </w:rPr>
        <w:t>2</w:t>
      </w:r>
      <w:r w:rsidRPr="00DD2FB5">
        <w:rPr>
          <w:color w:val="000000"/>
          <w:szCs w:val="21"/>
        </w:rPr>
        <w:t>的示数为</w:t>
      </w:r>
      <w:r w:rsidRPr="00DD2FB5">
        <w:rPr>
          <w:color w:val="000000"/>
          <w:szCs w:val="21"/>
        </w:rPr>
        <w:t>5mA</w:t>
      </w:r>
      <w:r w:rsidRPr="00DD2FB5">
        <w:rPr>
          <w:color w:val="000000"/>
          <w:szCs w:val="21"/>
        </w:rPr>
        <w:t>。求：</w:t>
      </w:r>
    </w:p>
    <w:p w:rsidR="00047287" w:rsidRPr="00DD2FB5" w:rsidRDefault="00047287" w:rsidP="00047287">
      <w:pPr>
        <w:spacing w:line="360" w:lineRule="auto"/>
        <w:ind w:firstLineChars="200" w:firstLine="420"/>
        <w:textAlignment w:val="center"/>
        <w:rPr>
          <w:color w:val="000000"/>
          <w:szCs w:val="21"/>
        </w:rPr>
      </w:pPr>
      <w:r w:rsidRPr="00DD2FB5">
        <w:rPr>
          <w:color w:val="000000"/>
          <w:szCs w:val="21"/>
        </w:rPr>
        <w:t>（</w:t>
      </w:r>
      <w:r w:rsidRPr="00DD2FB5">
        <w:rPr>
          <w:color w:val="000000"/>
          <w:szCs w:val="21"/>
        </w:rPr>
        <w:t>1</w:t>
      </w:r>
      <w:r w:rsidRPr="00DD2FB5">
        <w:rPr>
          <w:color w:val="000000"/>
          <w:szCs w:val="21"/>
        </w:rPr>
        <w:t>）电阻</w:t>
      </w:r>
      <w:r w:rsidRPr="00DD2FB5">
        <w:rPr>
          <w:i/>
          <w:color w:val="000000"/>
          <w:szCs w:val="21"/>
        </w:rPr>
        <w:t>R</w:t>
      </w:r>
      <w:r w:rsidRPr="00DD2FB5">
        <w:rPr>
          <w:color w:val="000000"/>
          <w:szCs w:val="21"/>
          <w:vertAlign w:val="subscript"/>
        </w:rPr>
        <w:t>1</w:t>
      </w:r>
      <w:r w:rsidRPr="00DD2FB5">
        <w:rPr>
          <w:color w:val="000000"/>
          <w:szCs w:val="21"/>
        </w:rPr>
        <w:t>两端的电压为多少？</w:t>
      </w:r>
    </w:p>
    <w:p w:rsidR="00047287" w:rsidRPr="00DD2FB5" w:rsidRDefault="00047287" w:rsidP="00047287">
      <w:pPr>
        <w:spacing w:line="360" w:lineRule="auto"/>
        <w:ind w:firstLineChars="200" w:firstLine="420"/>
        <w:textAlignment w:val="center"/>
        <w:rPr>
          <w:color w:val="000000"/>
          <w:szCs w:val="21"/>
        </w:rPr>
      </w:pPr>
      <w:r w:rsidRPr="00DD2FB5">
        <w:rPr>
          <w:color w:val="000000"/>
          <w:szCs w:val="21"/>
        </w:rPr>
        <w:t>（</w:t>
      </w:r>
      <w:r w:rsidRPr="00DD2FB5">
        <w:rPr>
          <w:color w:val="000000"/>
          <w:szCs w:val="21"/>
        </w:rPr>
        <w:t>2</w:t>
      </w:r>
      <w:r w:rsidRPr="00DD2FB5">
        <w:rPr>
          <w:color w:val="000000"/>
          <w:szCs w:val="21"/>
        </w:rPr>
        <w:t>）电流表</w:t>
      </w:r>
      <w:r w:rsidRPr="00DD2FB5">
        <w:rPr>
          <w:i/>
          <w:color w:val="000000"/>
          <w:szCs w:val="21"/>
        </w:rPr>
        <w:t>A</w:t>
      </w:r>
      <w:r w:rsidRPr="00DD2FB5">
        <w:rPr>
          <w:color w:val="000000"/>
          <w:szCs w:val="21"/>
          <w:vertAlign w:val="subscript"/>
        </w:rPr>
        <w:t>1</w:t>
      </w:r>
      <w:r w:rsidRPr="00DD2FB5">
        <w:rPr>
          <w:color w:val="000000"/>
          <w:szCs w:val="21"/>
        </w:rPr>
        <w:t>的示数为多少？</w:t>
      </w:r>
    </w:p>
    <w:p w:rsidR="00047287" w:rsidRPr="00DD2FB5" w:rsidRDefault="00047287" w:rsidP="00047287">
      <w:pPr>
        <w:spacing w:line="360" w:lineRule="auto"/>
        <w:ind w:firstLineChars="200" w:firstLine="420"/>
        <w:textAlignment w:val="center"/>
        <w:rPr>
          <w:color w:val="000000"/>
          <w:szCs w:val="21"/>
        </w:rPr>
      </w:pPr>
      <w:r w:rsidRPr="00DD2FB5">
        <w:rPr>
          <w:color w:val="000000"/>
          <w:szCs w:val="21"/>
        </w:rPr>
        <w:t>（</w:t>
      </w:r>
      <w:r w:rsidRPr="00DD2FB5">
        <w:rPr>
          <w:color w:val="000000"/>
          <w:szCs w:val="21"/>
        </w:rPr>
        <w:t>3</w:t>
      </w:r>
      <w:r w:rsidRPr="00DD2FB5">
        <w:rPr>
          <w:color w:val="000000"/>
          <w:szCs w:val="21"/>
        </w:rPr>
        <w:t>）电路工作</w:t>
      </w:r>
      <w:r w:rsidRPr="00DD2FB5">
        <w:rPr>
          <w:color w:val="000000"/>
          <w:szCs w:val="21"/>
        </w:rPr>
        <w:t>5min</w:t>
      </w:r>
      <w:r w:rsidRPr="00DD2FB5">
        <w:rPr>
          <w:color w:val="000000"/>
          <w:szCs w:val="21"/>
        </w:rPr>
        <w:t>，</w:t>
      </w:r>
      <w:r w:rsidRPr="00DD2FB5">
        <w:rPr>
          <w:i/>
          <w:color w:val="000000"/>
          <w:szCs w:val="21"/>
        </w:rPr>
        <w:t>R</w:t>
      </w:r>
      <w:r w:rsidRPr="00DD2FB5">
        <w:rPr>
          <w:color w:val="000000"/>
          <w:szCs w:val="21"/>
          <w:vertAlign w:val="subscript"/>
        </w:rPr>
        <w:t>1</w:t>
      </w:r>
      <w:r w:rsidRPr="00DD2FB5">
        <w:rPr>
          <w:color w:val="000000"/>
          <w:szCs w:val="21"/>
        </w:rPr>
        <w:t>产生的焦耳热是多少？</w:t>
      </w:r>
    </w:p>
    <w:p w:rsidR="00047287" w:rsidRPr="00DD2FB5" w:rsidRDefault="00047287" w:rsidP="00047287">
      <w:pPr>
        <w:spacing w:line="360" w:lineRule="auto"/>
        <w:ind w:firstLineChars="200" w:firstLine="420"/>
        <w:rPr>
          <w:color w:val="000000"/>
          <w:szCs w:val="21"/>
        </w:rPr>
      </w:pPr>
      <w:r w:rsidRPr="00DD2FB5">
        <w:rPr>
          <w:szCs w:val="21"/>
        </w:rPr>
        <w:t>24.</w:t>
      </w:r>
      <w:r w:rsidRPr="00DD2FB5">
        <w:rPr>
          <w:b/>
          <w:bCs/>
          <w:szCs w:val="21"/>
        </w:rPr>
        <w:t>（</w:t>
      </w:r>
      <w:r w:rsidRPr="00DD2FB5">
        <w:rPr>
          <w:b/>
          <w:bCs/>
          <w:szCs w:val="21"/>
        </w:rPr>
        <w:t>8</w:t>
      </w:r>
      <w:r w:rsidRPr="00DD2FB5">
        <w:rPr>
          <w:b/>
          <w:bCs/>
          <w:szCs w:val="21"/>
        </w:rPr>
        <w:t>分）</w:t>
      </w:r>
      <w:r w:rsidRPr="00DD2FB5">
        <w:rPr>
          <w:color w:val="000000"/>
          <w:szCs w:val="21"/>
        </w:rPr>
        <w:t>实验桌上有一个电学器件，该器件由两个定值电阻</w:t>
      </w:r>
      <w:r w:rsidRPr="00DD2FB5">
        <w:rPr>
          <w:color w:val="000000"/>
          <w:szCs w:val="21"/>
        </w:rPr>
        <w:t>R</w:t>
      </w:r>
      <w:r w:rsidRPr="00DD2FB5">
        <w:rPr>
          <w:color w:val="000000"/>
          <w:szCs w:val="21"/>
          <w:vertAlign w:val="subscript"/>
        </w:rPr>
        <w:t>1</w:t>
      </w:r>
      <w:r w:rsidRPr="00DD2FB5">
        <w:rPr>
          <w:color w:val="000000"/>
          <w:szCs w:val="21"/>
        </w:rPr>
        <w:t>、</w:t>
      </w:r>
      <w:r w:rsidRPr="00DD2FB5">
        <w:rPr>
          <w:color w:val="000000"/>
          <w:szCs w:val="21"/>
        </w:rPr>
        <w:t>R</w:t>
      </w:r>
      <w:r w:rsidRPr="00DD2FB5">
        <w:rPr>
          <w:color w:val="000000"/>
          <w:szCs w:val="21"/>
          <w:vertAlign w:val="subscript"/>
        </w:rPr>
        <w:t>2</w:t>
      </w:r>
      <w:r w:rsidRPr="00DD2FB5">
        <w:rPr>
          <w:color w:val="000000"/>
          <w:szCs w:val="21"/>
        </w:rPr>
        <w:t>并联组成，且被封闭在一个透明的有机玻璃壳内，如图甲所示，</w:t>
      </w:r>
      <w:r w:rsidRPr="00DD2FB5">
        <w:rPr>
          <w:color w:val="000000"/>
          <w:szCs w:val="21"/>
        </w:rPr>
        <w:t>a</w:t>
      </w:r>
      <w:r w:rsidRPr="00DD2FB5">
        <w:rPr>
          <w:color w:val="000000"/>
          <w:szCs w:val="21"/>
        </w:rPr>
        <w:t>、</w:t>
      </w:r>
      <w:r w:rsidRPr="00DD2FB5">
        <w:rPr>
          <w:color w:val="000000"/>
          <w:szCs w:val="21"/>
        </w:rPr>
        <w:t>b</w:t>
      </w:r>
      <w:r w:rsidRPr="00DD2FB5">
        <w:rPr>
          <w:color w:val="000000"/>
          <w:szCs w:val="21"/>
        </w:rPr>
        <w:t>是该器件的两个外露接线柱，电阻</w:t>
      </w:r>
      <w:r w:rsidRPr="00DD2FB5">
        <w:rPr>
          <w:color w:val="000000"/>
          <w:szCs w:val="21"/>
        </w:rPr>
        <w:t>R</w:t>
      </w:r>
      <w:r w:rsidRPr="00DD2FB5">
        <w:rPr>
          <w:color w:val="000000"/>
          <w:szCs w:val="21"/>
          <w:vertAlign w:val="subscript"/>
        </w:rPr>
        <w:t>1</w:t>
      </w:r>
      <w:r w:rsidRPr="00DD2FB5">
        <w:rPr>
          <w:color w:val="000000"/>
          <w:szCs w:val="21"/>
        </w:rPr>
        <w:t>的阻值为</w:t>
      </w:r>
      <w:r w:rsidRPr="00DD2FB5">
        <w:rPr>
          <w:color w:val="000000"/>
          <w:szCs w:val="21"/>
        </w:rPr>
        <w:t>20Ω</w:t>
      </w:r>
      <w:r w:rsidRPr="00DD2FB5">
        <w:rPr>
          <w:color w:val="000000"/>
          <w:szCs w:val="21"/>
        </w:rPr>
        <w:t>，电阻</w:t>
      </w:r>
      <w:r w:rsidRPr="00DD2FB5">
        <w:rPr>
          <w:color w:val="000000"/>
          <w:szCs w:val="21"/>
        </w:rPr>
        <w:t>R</w:t>
      </w:r>
      <w:r w:rsidRPr="00DD2FB5">
        <w:rPr>
          <w:color w:val="000000"/>
          <w:szCs w:val="21"/>
          <w:vertAlign w:val="subscript"/>
        </w:rPr>
        <w:t>2</w:t>
      </w:r>
      <w:r w:rsidRPr="00DD2FB5">
        <w:rPr>
          <w:color w:val="000000"/>
          <w:szCs w:val="21"/>
        </w:rPr>
        <w:t>的额定电压为</w:t>
      </w:r>
      <w:r w:rsidRPr="00DD2FB5">
        <w:rPr>
          <w:color w:val="000000"/>
          <w:szCs w:val="21"/>
        </w:rPr>
        <w:t>6V</w:t>
      </w:r>
      <w:r w:rsidRPr="00DD2FB5">
        <w:rPr>
          <w:color w:val="000000"/>
          <w:szCs w:val="21"/>
        </w:rPr>
        <w:t>．科技小组同学测得通过该器件的电流</w:t>
      </w:r>
      <w:r w:rsidRPr="00DD2FB5">
        <w:rPr>
          <w:color w:val="000000"/>
          <w:szCs w:val="21"/>
        </w:rPr>
        <w:t>I</w:t>
      </w:r>
      <w:r w:rsidRPr="00DD2FB5">
        <w:rPr>
          <w:color w:val="000000"/>
          <w:szCs w:val="21"/>
        </w:rPr>
        <w:t>和其两端电压</w:t>
      </w:r>
      <w:r w:rsidRPr="00DD2FB5">
        <w:rPr>
          <w:color w:val="000000"/>
          <w:szCs w:val="21"/>
        </w:rPr>
        <w:t>U</w:t>
      </w:r>
      <w:r w:rsidRPr="00DD2FB5">
        <w:rPr>
          <w:color w:val="000000"/>
          <w:szCs w:val="21"/>
        </w:rPr>
        <w:t>的数值，并绘制成图乙所示的图象。</w:t>
      </w:r>
    </w:p>
    <w:p w:rsidR="00047287" w:rsidRPr="00DD2FB5" w:rsidRDefault="00047287" w:rsidP="00047287">
      <w:pPr>
        <w:spacing w:line="360" w:lineRule="auto"/>
        <w:ind w:firstLineChars="200" w:firstLine="420"/>
        <w:jc w:val="center"/>
        <w:rPr>
          <w:color w:val="000000"/>
          <w:szCs w:val="21"/>
        </w:rPr>
      </w:pPr>
      <w:r>
        <w:rPr>
          <w:noProof/>
          <w:color w:val="000000"/>
          <w:szCs w:val="21"/>
        </w:rPr>
        <w:drawing>
          <wp:inline distT="0" distB="0" distL="0" distR="0">
            <wp:extent cx="3971925" cy="2028825"/>
            <wp:effectExtent l="0" t="0" r="9525" b="9525"/>
            <wp:docPr id="290" name="图片 2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971925" cy="2028825"/>
                    </a:xfrm>
                    <a:prstGeom prst="rect">
                      <a:avLst/>
                    </a:prstGeom>
                    <a:noFill/>
                    <a:ln>
                      <a:noFill/>
                    </a:ln>
                  </pic:spPr>
                </pic:pic>
              </a:graphicData>
            </a:graphic>
          </wp:inline>
        </w:drawing>
      </w:r>
    </w:p>
    <w:p w:rsidR="00047287" w:rsidRPr="00DD2FB5" w:rsidRDefault="00047287" w:rsidP="00047287">
      <w:pPr>
        <w:spacing w:line="360" w:lineRule="auto"/>
        <w:ind w:firstLineChars="200" w:firstLine="420"/>
        <w:rPr>
          <w:color w:val="000000"/>
          <w:szCs w:val="21"/>
        </w:rPr>
      </w:pPr>
      <w:r w:rsidRPr="00DD2FB5">
        <w:rPr>
          <w:color w:val="000000"/>
          <w:szCs w:val="21"/>
        </w:rPr>
        <w:t>求：（</w:t>
      </w:r>
      <w:r w:rsidRPr="00DD2FB5">
        <w:rPr>
          <w:color w:val="000000"/>
          <w:szCs w:val="21"/>
        </w:rPr>
        <w:t>1</w:t>
      </w:r>
      <w:r w:rsidRPr="00DD2FB5">
        <w:rPr>
          <w:color w:val="000000"/>
          <w:szCs w:val="21"/>
        </w:rPr>
        <w:t>）电阻</w:t>
      </w:r>
      <w:r w:rsidRPr="00DD2FB5">
        <w:rPr>
          <w:color w:val="000000"/>
          <w:szCs w:val="21"/>
        </w:rPr>
        <w:t>R</w:t>
      </w:r>
      <w:r w:rsidRPr="00DD2FB5">
        <w:rPr>
          <w:color w:val="000000"/>
          <w:szCs w:val="21"/>
          <w:vertAlign w:val="subscript"/>
        </w:rPr>
        <w:t>2</w:t>
      </w:r>
      <w:r w:rsidRPr="00DD2FB5">
        <w:rPr>
          <w:color w:val="000000"/>
          <w:szCs w:val="21"/>
        </w:rPr>
        <w:t>的阻值；</w:t>
      </w:r>
    </w:p>
    <w:p w:rsidR="00047287" w:rsidRPr="00DD2FB5" w:rsidRDefault="00047287" w:rsidP="00047287">
      <w:pPr>
        <w:spacing w:line="360" w:lineRule="auto"/>
        <w:ind w:firstLineChars="200" w:firstLine="420"/>
        <w:rPr>
          <w:color w:val="000000"/>
          <w:szCs w:val="21"/>
        </w:rPr>
      </w:pPr>
      <w:r w:rsidRPr="00DD2FB5">
        <w:rPr>
          <w:color w:val="000000"/>
          <w:szCs w:val="21"/>
        </w:rPr>
        <w:t>（</w:t>
      </w:r>
      <w:r w:rsidRPr="00DD2FB5">
        <w:rPr>
          <w:color w:val="000000"/>
          <w:szCs w:val="21"/>
        </w:rPr>
        <w:t>2</w:t>
      </w:r>
      <w:r w:rsidRPr="00DD2FB5">
        <w:rPr>
          <w:color w:val="000000"/>
          <w:szCs w:val="21"/>
        </w:rPr>
        <w:t>）电阻</w:t>
      </w:r>
      <w:r w:rsidRPr="00DD2FB5">
        <w:rPr>
          <w:color w:val="000000"/>
          <w:szCs w:val="21"/>
        </w:rPr>
        <w:t>R</w:t>
      </w:r>
      <w:r w:rsidRPr="00DD2FB5">
        <w:rPr>
          <w:color w:val="000000"/>
          <w:szCs w:val="21"/>
          <w:vertAlign w:val="subscript"/>
        </w:rPr>
        <w:t>2</w:t>
      </w:r>
      <w:r w:rsidRPr="00DD2FB5">
        <w:rPr>
          <w:color w:val="000000"/>
          <w:szCs w:val="21"/>
        </w:rPr>
        <w:t>的额定电功率。</w:t>
      </w:r>
    </w:p>
    <w:p w:rsidR="00047287" w:rsidRPr="00DD2FB5" w:rsidRDefault="00047287" w:rsidP="00047287">
      <w:pPr>
        <w:spacing w:line="360" w:lineRule="auto"/>
        <w:rPr>
          <w:color w:val="000000"/>
          <w:szCs w:val="21"/>
        </w:rPr>
      </w:pPr>
    </w:p>
    <w:p w:rsidR="00753005" w:rsidRPr="00047287" w:rsidRDefault="00753005" w:rsidP="00047287"/>
    <w:sectPr w:rsidR="00753005" w:rsidRPr="00047287" w:rsidSect="00970827">
      <w:headerReference w:type="default" r:id="rId32"/>
      <w:footerReference w:type="default" r:id="rId33"/>
      <w:pgSz w:w="11906" w:h="16838"/>
      <w:pgMar w:top="1417" w:right="1077" w:bottom="1417" w:left="1077" w:header="850" w:footer="992" w:gutter="0"/>
      <w:cols w:space="708"/>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仿宋_GB2312">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 New Romans">
    <w:altName w:val="Times New Roman"/>
    <w:charset w:val="00"/>
    <w:family w:val="auto"/>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6A7F" w:rsidRDefault="004661AC">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635" b="0"/>
              <wp:wrapNone/>
              <wp:docPr id="40" name="文本框 40"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6A7F" w:rsidRDefault="00047287">
                          <w:pPr>
                            <w:pStyle w:val="a4"/>
                          </w:pPr>
                          <w:r>
                            <w:rPr>
                              <w:rFonts w:hint="eastAsia"/>
                            </w:rPr>
                            <w:fldChar w:fldCharType="begin"/>
                          </w:r>
                          <w:r>
                            <w:rPr>
                              <w:rFonts w:hint="eastAsia"/>
                            </w:rPr>
                            <w:instrText xml:space="preserve"> PAGE  \* MERGEFORMAT </w:instrText>
                          </w:r>
                          <w:r>
                            <w:rPr>
                              <w:rFonts w:hint="eastAsia"/>
                            </w:rPr>
                            <w:fldChar w:fldCharType="separate"/>
                          </w:r>
                          <w:r>
                            <w:rPr>
                              <w:noProof/>
                            </w:rPr>
                            <w:t>2</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40" o:spid="_x0000_s1026" type="#_x0000_t202" alt="说明: 学科网(www.zxxk.com)--教育资源门户，提供试题试卷、教案、课件、教学论文、素材等各类教学资源库下载，还有大量丰富的教学资讯！" style="position:absolute;margin-left:0;margin-top:0;width:4.55pt;height:10.3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" filled="f" stroked="f">
              <v:textbox style="mso-fit-shape-to-text:t" inset="0,0,0,0">
                <w:txbxContent>
                  <w:p w:rsidR="005A6A7F" w:rsidRDefault="00047287">
                    <w:pPr>
                      <w:pStyle w:val="a4"/>
                    </w:pPr>
                    <w:r>
                      <w:rPr>
                        <w:rFonts w:hint="eastAsia"/>
                      </w:rPr>
                      <w:fldChar w:fldCharType="begin"/>
                    </w:r>
                    <w:r>
                      <w:rPr>
                        <w:rFonts w:hint="eastAsia"/>
                      </w:rPr>
                      <w:instrText xml:space="preserve"> PAGE  \* MERGEFORMAT </w:instrText>
                    </w:r>
                    <w:r>
                      <w:rPr>
                        <w:rFonts w:hint="eastAsia"/>
                      </w:rPr>
                      <w:fldChar w:fldCharType="separate"/>
                    </w:r>
                    <w:r>
                      <w:rPr>
                        <w:noProof/>
                      </w:rPr>
                      <w:t>2</w:t>
                    </w:r>
                    <w:r>
                      <w:rPr>
                        <w:rFonts w:hint="eastAsia"/>
                      </w:rPr>
                      <w:fldChar w:fldCharType="end"/>
                    </w:r>
                  </w:p>
                </w:txbxContent>
              </v:textbox>
              <w10:wrap anchorx="margin"/>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6A7F" w:rsidRDefault="00047287">
    <w:pPr>
      <w:pStyle w:val="a3"/>
    </w:pPr>
    <w:r w:rsidRPr="00842E1B">
      <w:rPr>
        <w:rFonts w:hint="eastAsia"/>
      </w:rPr>
      <w:t>通用版</w:t>
    </w:r>
    <w:r w:rsidRPr="00842E1B">
      <w:rPr>
        <w:rFonts w:hint="eastAsia"/>
      </w:rPr>
      <w:t>2020</w:t>
    </w:r>
    <w:r w:rsidRPr="00842E1B">
      <w:rPr>
        <w:rFonts w:hint="eastAsia"/>
      </w:rPr>
      <w:t>年中考物理第一轮复习讲练测专题</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4B64A2"/>
    <w:multiLevelType w:val="singleLevel"/>
    <w:tmpl w:val="594B64A2"/>
    <w:lvl w:ilvl="0">
      <w:start w:val="1"/>
      <w:numFmt w:val="upperLetter"/>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1F22"/>
    <w:rsid w:val="00047287"/>
    <w:rsid w:val="00272499"/>
    <w:rsid w:val="004661AC"/>
    <w:rsid w:val="00484B72"/>
    <w:rsid w:val="005B1F22"/>
    <w:rsid w:val="007530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footer" w:uiPriority="0" w:qFormat="1"/>
    <w:lsdException w:name="caption" w:uiPriority="35" w:qFormat="1"/>
    <w:lsdException w:name="annotation reference" w:uiPriority="0" w:qFormat="1"/>
    <w:lsdException w:name="page number" w:uiPriority="0" w:qFormat="1"/>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Strong" w:semiHidden="0" w:uiPriority="0" w:unhideWhenUsed="0" w:qFormat="1"/>
    <w:lsdException w:name="Emphasis" w:semiHidden="0" w:uiPriority="0" w:unhideWhenUsed="0" w:qFormat="1"/>
    <w:lsdException w:name="Plain Text" w:uiPriority="0" w:qFormat="1"/>
    <w:lsdException w:name="Normal (Web)" w:uiPriority="0"/>
    <w:lsdException w:name="HTML Code" w:uiPriority="0"/>
    <w:lsdException w:name="Balloon Text" w:uiPriority="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1AC"/>
    <w:pPr>
      <w:widowControl w:val="0"/>
      <w:jc w:val="both"/>
    </w:pPr>
    <w:rPr>
      <w:rFonts w:ascii="Times New Roman" w:eastAsia="宋体" w:hAnsi="Times New Roman" w:cs="Times New Roman"/>
    </w:rPr>
  </w:style>
  <w:style w:type="paragraph" w:styleId="1">
    <w:name w:val="heading 1"/>
    <w:basedOn w:val="a"/>
    <w:next w:val="a"/>
    <w:link w:val="1Char"/>
    <w:qFormat/>
    <w:rsid w:val="00484B72"/>
    <w:pPr>
      <w:keepNext/>
      <w:keepLines/>
      <w:widowControl/>
      <w:spacing w:before="480" w:line="276" w:lineRule="auto"/>
      <w:jc w:val="left"/>
      <w:outlineLvl w:val="0"/>
    </w:pPr>
    <w:rPr>
      <w:rFonts w:ascii="Cambria" w:hAnsi="Cambria"/>
      <w:b/>
      <w:bCs/>
      <w:color w:val="365F91"/>
      <w:sz w:val="28"/>
      <w:szCs w:val="28"/>
    </w:rPr>
  </w:style>
  <w:style w:type="paragraph" w:styleId="3">
    <w:name w:val="heading 3"/>
    <w:basedOn w:val="a"/>
    <w:next w:val="a"/>
    <w:link w:val="3Char"/>
    <w:rsid w:val="00484B72"/>
    <w:pPr>
      <w:widowControl/>
      <w:spacing w:before="100" w:beforeAutospacing="1" w:after="100" w:afterAutospacing="1"/>
      <w:jc w:val="left"/>
      <w:outlineLvl w:val="2"/>
    </w:pPr>
    <w:rPr>
      <w:rFonts w:ascii="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rsid w:val="004661AC"/>
    <w:rPr>
      <w:rFonts w:eastAsia="宋体"/>
      <w:sz w:val="18"/>
    </w:rPr>
  </w:style>
  <w:style w:type="character" w:customStyle="1" w:styleId="Char0">
    <w:name w:val="页脚 Char"/>
    <w:link w:val="a4"/>
    <w:rsid w:val="004661AC"/>
    <w:rPr>
      <w:rFonts w:eastAsia="宋体"/>
      <w:sz w:val="18"/>
    </w:rPr>
  </w:style>
  <w:style w:type="paragraph" w:styleId="a4">
    <w:name w:val="footer"/>
    <w:basedOn w:val="a"/>
    <w:link w:val="Char0"/>
    <w:qFormat/>
    <w:rsid w:val="004661AC"/>
    <w:pPr>
      <w:tabs>
        <w:tab w:val="center" w:pos="4153"/>
        <w:tab w:val="right" w:pos="8306"/>
      </w:tabs>
      <w:snapToGrid w:val="0"/>
      <w:jc w:val="left"/>
    </w:pPr>
    <w:rPr>
      <w:rFonts w:asciiTheme="minorHAnsi" w:hAnsiTheme="minorHAnsi" w:cstheme="minorBidi"/>
      <w:sz w:val="18"/>
    </w:rPr>
  </w:style>
  <w:style w:type="character" w:customStyle="1" w:styleId="Char1">
    <w:name w:val="页脚 Char1"/>
    <w:basedOn w:val="a0"/>
    <w:uiPriority w:val="99"/>
    <w:semiHidden/>
    <w:rsid w:val="004661AC"/>
    <w:rPr>
      <w:rFonts w:ascii="Times New Roman" w:eastAsia="宋体" w:hAnsi="Times New Roman" w:cs="Times New Roman"/>
      <w:sz w:val="18"/>
      <w:szCs w:val="18"/>
    </w:rPr>
  </w:style>
  <w:style w:type="paragraph" w:styleId="a3">
    <w:name w:val="header"/>
    <w:basedOn w:val="a"/>
    <w:link w:val="Char"/>
    <w:uiPriority w:val="99"/>
    <w:qFormat/>
    <w:rsid w:val="004661AC"/>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heme="minorHAnsi" w:hAnsiTheme="minorHAnsi" w:cstheme="minorBidi"/>
      <w:sz w:val="18"/>
    </w:rPr>
  </w:style>
  <w:style w:type="character" w:customStyle="1" w:styleId="Char10">
    <w:name w:val="页眉 Char1"/>
    <w:basedOn w:val="a0"/>
    <w:uiPriority w:val="99"/>
    <w:semiHidden/>
    <w:rsid w:val="004661AC"/>
    <w:rPr>
      <w:rFonts w:ascii="Times New Roman" w:eastAsia="宋体" w:hAnsi="Times New Roman" w:cs="Times New Roman"/>
      <w:sz w:val="18"/>
      <w:szCs w:val="18"/>
    </w:rPr>
  </w:style>
  <w:style w:type="paragraph" w:customStyle="1" w:styleId="DefaultParagraph">
    <w:name w:val="DefaultParagraph"/>
    <w:rsid w:val="004661AC"/>
    <w:rPr>
      <w:rFonts w:ascii="Times New Roman" w:eastAsia="宋体" w:hAnsi="Calibri" w:cs="Times New Roman"/>
    </w:rPr>
  </w:style>
  <w:style w:type="paragraph" w:styleId="a5">
    <w:name w:val="Balloon Text"/>
    <w:basedOn w:val="a"/>
    <w:link w:val="Char2"/>
    <w:unhideWhenUsed/>
    <w:qFormat/>
    <w:rsid w:val="004661AC"/>
    <w:rPr>
      <w:sz w:val="18"/>
      <w:szCs w:val="18"/>
    </w:rPr>
  </w:style>
  <w:style w:type="character" w:customStyle="1" w:styleId="Char2">
    <w:name w:val="批注框文本 Char"/>
    <w:basedOn w:val="a0"/>
    <w:link w:val="a5"/>
    <w:rsid w:val="004661AC"/>
    <w:rPr>
      <w:rFonts w:ascii="Times New Roman" w:eastAsia="宋体" w:hAnsi="Times New Roman" w:cs="Times New Roman"/>
      <w:sz w:val="18"/>
      <w:szCs w:val="18"/>
    </w:rPr>
  </w:style>
  <w:style w:type="character" w:customStyle="1" w:styleId="1Char">
    <w:name w:val="标题 1 Char"/>
    <w:basedOn w:val="a0"/>
    <w:link w:val="1"/>
    <w:rsid w:val="00484B72"/>
    <w:rPr>
      <w:rFonts w:ascii="Cambria" w:eastAsia="宋体" w:hAnsi="Cambria" w:cs="Times New Roman"/>
      <w:b/>
      <w:bCs/>
      <w:color w:val="365F91"/>
      <w:sz w:val="28"/>
      <w:szCs w:val="28"/>
    </w:rPr>
  </w:style>
  <w:style w:type="character" w:customStyle="1" w:styleId="3Char">
    <w:name w:val="标题 3 Char"/>
    <w:basedOn w:val="a0"/>
    <w:link w:val="3"/>
    <w:rsid w:val="00484B72"/>
    <w:rPr>
      <w:rFonts w:ascii="宋体" w:eastAsia="宋体" w:hAnsi="宋体" w:cs="宋体"/>
      <w:kern w:val="0"/>
      <w:sz w:val="24"/>
      <w:szCs w:val="24"/>
    </w:rPr>
  </w:style>
  <w:style w:type="character" w:styleId="a6">
    <w:name w:val="Strong"/>
    <w:qFormat/>
    <w:rsid w:val="00484B72"/>
    <w:rPr>
      <w:b/>
      <w:bCs/>
    </w:rPr>
  </w:style>
  <w:style w:type="character" w:styleId="a7">
    <w:name w:val="annotation reference"/>
    <w:qFormat/>
    <w:rsid w:val="00484B72"/>
    <w:rPr>
      <w:sz w:val="21"/>
      <w:szCs w:val="21"/>
    </w:rPr>
  </w:style>
  <w:style w:type="character" w:styleId="a8">
    <w:name w:val="Emphasis"/>
    <w:qFormat/>
    <w:rsid w:val="00484B72"/>
    <w:rPr>
      <w:color w:val="CC0000"/>
    </w:rPr>
  </w:style>
  <w:style w:type="character" w:styleId="HTML">
    <w:name w:val="HTML Code"/>
    <w:rsid w:val="00484B72"/>
    <w:rPr>
      <w:rFonts w:ascii="宋体" w:eastAsia="宋体" w:hAnsi="宋体" w:cs="宋体" w:hint="eastAsia"/>
      <w:sz w:val="20"/>
      <w:szCs w:val="20"/>
    </w:rPr>
  </w:style>
  <w:style w:type="character" w:styleId="a9">
    <w:name w:val="FollowedHyperlink"/>
    <w:uiPriority w:val="99"/>
    <w:unhideWhenUsed/>
    <w:rsid w:val="00484B72"/>
    <w:rPr>
      <w:color w:val="800080"/>
      <w:u w:val="single"/>
    </w:rPr>
  </w:style>
  <w:style w:type="character" w:styleId="aa">
    <w:name w:val="Hyperlink"/>
    <w:qFormat/>
    <w:rsid w:val="00484B72"/>
    <w:rPr>
      <w:color w:val="0000FF"/>
      <w:u w:val="single"/>
    </w:rPr>
  </w:style>
  <w:style w:type="character" w:styleId="ab">
    <w:name w:val="page number"/>
    <w:basedOn w:val="a0"/>
    <w:qFormat/>
    <w:rsid w:val="00484B72"/>
  </w:style>
  <w:style w:type="character" w:customStyle="1" w:styleId="2">
    <w:name w:val="正文文本 (2)_"/>
    <w:link w:val="20"/>
    <w:qFormat/>
    <w:rsid w:val="00484B72"/>
    <w:rPr>
      <w:rFonts w:ascii="MingLiU" w:eastAsia="MingLiU" w:hAnsi="Calibri" w:cs="Times New Roman"/>
      <w:kern w:val="0"/>
      <w:sz w:val="22"/>
      <w:shd w:val="clear" w:color="auto" w:fill="FFFFFF"/>
    </w:rPr>
  </w:style>
  <w:style w:type="character" w:customStyle="1" w:styleId="Char11">
    <w:name w:val="普通(网站) Char1"/>
    <w:link w:val="ac"/>
    <w:rsid w:val="00484B72"/>
    <w:rPr>
      <w:rFonts w:eastAsia="宋体"/>
      <w:sz w:val="24"/>
      <w:szCs w:val="24"/>
    </w:rPr>
  </w:style>
  <w:style w:type="character" w:customStyle="1" w:styleId="opdicttext1c-gap-right">
    <w:name w:val="op_dict_text1 c-gap-right"/>
    <w:basedOn w:val="a0"/>
    <w:rsid w:val="00484B72"/>
  </w:style>
  <w:style w:type="character" w:customStyle="1" w:styleId="42pt">
    <w:name w:val="正文文本 (4) + 间距 2 pt"/>
    <w:rsid w:val="00484B72"/>
    <w:rPr>
      <w:rFonts w:ascii="仿宋_GB2312" w:eastAsia="仿宋_GB2312" w:cs="仿宋_GB2312"/>
      <w:b/>
      <w:bCs/>
      <w:spacing w:val="40"/>
      <w:sz w:val="22"/>
      <w:szCs w:val="22"/>
      <w:u w:val="none"/>
      <w:shd w:val="clear" w:color="auto" w:fill="FFFFFF"/>
      <w:lang w:bidi="ar-SA"/>
    </w:rPr>
  </w:style>
  <w:style w:type="character" w:customStyle="1" w:styleId="FangSongGB2312">
    <w:name w:val="正文文本 + FangSong_GB2312"/>
    <w:rsid w:val="00484B72"/>
    <w:rPr>
      <w:rFonts w:ascii="仿宋_GB2312" w:eastAsia="黑体" w:hAnsi="仿宋_GB2312" w:cs="仿宋_GB2312"/>
      <w:kern w:val="2"/>
      <w:sz w:val="8"/>
      <w:szCs w:val="8"/>
      <w:u w:val="none"/>
      <w:shd w:val="clear" w:color="auto" w:fill="FFFFFF"/>
      <w:lang w:eastAsia="en-US"/>
    </w:rPr>
  </w:style>
  <w:style w:type="character" w:customStyle="1" w:styleId="latexlinear">
    <w:name w:val="latex_linear"/>
    <w:rsid w:val="00484B72"/>
    <w:rPr>
      <w:rFonts w:cs="Times New Roman"/>
    </w:rPr>
  </w:style>
  <w:style w:type="character" w:customStyle="1" w:styleId="10">
    <w:name w:val="页码1"/>
    <w:basedOn w:val="a0"/>
    <w:rsid w:val="00484B72"/>
  </w:style>
  <w:style w:type="character" w:customStyle="1" w:styleId="36TimesNewRoman3">
    <w:name w:val="正文文本 (36) + Times New Roman3"/>
    <w:rsid w:val="00484B72"/>
    <w:rPr>
      <w:rFonts w:ascii="Times New Roman" w:hAnsi="Times New Roman" w:cs="Times New Roman"/>
      <w:spacing w:val="20"/>
      <w:sz w:val="21"/>
      <w:szCs w:val="21"/>
      <w:shd w:val="clear" w:color="auto" w:fill="FFFFFF"/>
    </w:rPr>
  </w:style>
  <w:style w:type="character" w:customStyle="1" w:styleId="apple-converted-space">
    <w:name w:val="apple-converted-space"/>
    <w:basedOn w:val="a0"/>
    <w:rsid w:val="00484B72"/>
  </w:style>
  <w:style w:type="character" w:customStyle="1" w:styleId="32SimSun">
    <w:name w:val="正文文本 (32) + SimSun"/>
    <w:rsid w:val="00484B72"/>
    <w:rPr>
      <w:rFonts w:ascii="宋体" w:hAnsi="宋体" w:cs="宋体"/>
      <w:sz w:val="17"/>
      <w:szCs w:val="17"/>
      <w:shd w:val="clear" w:color="auto" w:fill="FFFFFF"/>
    </w:rPr>
  </w:style>
  <w:style w:type="character" w:customStyle="1" w:styleId="4">
    <w:name w:val="正文文本 (4)_"/>
    <w:link w:val="41"/>
    <w:rsid w:val="00484B72"/>
    <w:rPr>
      <w:b/>
      <w:bCs/>
      <w:sz w:val="19"/>
      <w:szCs w:val="19"/>
      <w:shd w:val="clear" w:color="auto" w:fill="FFFFFF"/>
    </w:rPr>
  </w:style>
  <w:style w:type="character" w:customStyle="1" w:styleId="3105pt">
    <w:name w:val="目录 (3) + 10.5 pt"/>
    <w:rsid w:val="00484B72"/>
    <w:rPr>
      <w:rFonts w:ascii="宋体" w:eastAsia="宋体" w:cs="宋体"/>
      <w:b/>
      <w:bCs/>
      <w:sz w:val="21"/>
      <w:szCs w:val="21"/>
      <w:u w:val="none"/>
      <w:shd w:val="clear" w:color="auto" w:fill="FFFFFF"/>
      <w:lang w:bidi="ar-SA"/>
    </w:rPr>
  </w:style>
  <w:style w:type="character" w:customStyle="1" w:styleId="6TimesNewRoman4">
    <w:name w:val="正文文本 (6) + Times New Roman4"/>
    <w:rsid w:val="00484B72"/>
    <w:rPr>
      <w:rFonts w:ascii="Times New Roman" w:hAnsi="Times New Roman" w:cs="Times New Roman"/>
      <w:b/>
      <w:bCs/>
      <w:spacing w:val="0"/>
      <w:sz w:val="21"/>
      <w:szCs w:val="21"/>
      <w:shd w:val="clear" w:color="auto" w:fill="FFFFFF"/>
    </w:rPr>
  </w:style>
  <w:style w:type="character" w:customStyle="1" w:styleId="unnamed11">
    <w:name w:val="unnamed11"/>
    <w:rsid w:val="00484B72"/>
    <w:rPr>
      <w:strike w:val="0"/>
      <w:dstrike w:val="0"/>
      <w:color w:val="0000D0"/>
      <w:sz w:val="18"/>
      <w:szCs w:val="18"/>
      <w:u w:val="none"/>
    </w:rPr>
  </w:style>
  <w:style w:type="character" w:customStyle="1" w:styleId="6TimesNewRoman3">
    <w:name w:val="正文文本 (6) + Times New Roman3"/>
    <w:rsid w:val="00484B72"/>
    <w:rPr>
      <w:rFonts w:ascii="Times New Roman" w:hAnsi="Times New Roman" w:cs="Times New Roman"/>
      <w:b/>
      <w:bCs/>
      <w:spacing w:val="20"/>
      <w:sz w:val="21"/>
      <w:szCs w:val="21"/>
      <w:shd w:val="clear" w:color="auto" w:fill="FFFFFF"/>
    </w:rPr>
  </w:style>
  <w:style w:type="character" w:customStyle="1" w:styleId="3TimesNewRoman1">
    <w:name w:val="目录 (3) + Times New Roman1"/>
    <w:rsid w:val="00484B72"/>
    <w:rPr>
      <w:rFonts w:ascii="Times New Roman" w:hAnsi="Times New Roman" w:cs="Times New Roman"/>
      <w:spacing w:val="-20"/>
      <w:sz w:val="21"/>
      <w:szCs w:val="21"/>
      <w:shd w:val="clear" w:color="auto" w:fill="FFFFFF"/>
      <w:lang w:val="en-US" w:eastAsia="en-US"/>
    </w:rPr>
  </w:style>
  <w:style w:type="character" w:customStyle="1" w:styleId="3105pt1">
    <w:name w:val="正文文本 (3) + 10.5 pt1"/>
    <w:rsid w:val="00484B72"/>
    <w:rPr>
      <w:rFonts w:ascii="宋体" w:eastAsia="宋体" w:cs="宋体"/>
      <w:b/>
      <w:bCs/>
      <w:sz w:val="21"/>
      <w:szCs w:val="21"/>
      <w:u w:val="none"/>
      <w:shd w:val="clear" w:color="auto" w:fill="FFFFFF"/>
    </w:rPr>
  </w:style>
  <w:style w:type="character" w:customStyle="1" w:styleId="6TimesNewRoman5">
    <w:name w:val="正文文本 (6) + Times New Roman5"/>
    <w:rsid w:val="00484B72"/>
    <w:rPr>
      <w:rFonts w:ascii="Times New Roman" w:hAnsi="Times New Roman" w:cs="Times New Roman"/>
      <w:b/>
      <w:bCs/>
      <w:spacing w:val="0"/>
      <w:sz w:val="21"/>
      <w:szCs w:val="21"/>
      <w:shd w:val="clear" w:color="auto" w:fill="FFFFFF"/>
      <w:lang w:val="en-US" w:eastAsia="en-US"/>
    </w:rPr>
  </w:style>
  <w:style w:type="character" w:customStyle="1" w:styleId="6TimesNewRoman">
    <w:name w:val="正文文本 (6) + Times New Roman"/>
    <w:rsid w:val="00484B72"/>
    <w:rPr>
      <w:rFonts w:ascii="Times New Roman" w:hAnsi="Times New Roman" w:cs="Times New Roman"/>
      <w:b/>
      <w:bCs/>
      <w:spacing w:val="0"/>
      <w:sz w:val="21"/>
      <w:szCs w:val="21"/>
      <w:shd w:val="clear" w:color="auto" w:fill="FFFFFF"/>
    </w:rPr>
  </w:style>
  <w:style w:type="character" w:customStyle="1" w:styleId="qseq">
    <w:name w:val="qseq"/>
    <w:rsid w:val="00484B72"/>
    <w:rPr>
      <w:rFonts w:cs="Times New Roman"/>
    </w:rPr>
  </w:style>
  <w:style w:type="character" w:customStyle="1" w:styleId="16">
    <w:name w:val="16"/>
    <w:rsid w:val="00484B72"/>
    <w:rPr>
      <w:rFonts w:ascii="Times New Roman" w:hAnsi="Times New Roman" w:cs="Times New Roman" w:hint="default"/>
      <w:i/>
      <w:iCs/>
    </w:rPr>
  </w:style>
  <w:style w:type="character" w:customStyle="1" w:styleId="105pt">
    <w:name w:val="目录 + 10.5 pt"/>
    <w:rsid w:val="00484B72"/>
    <w:rPr>
      <w:rFonts w:ascii="宋体" w:eastAsia="宋体" w:cs="宋体"/>
      <w:sz w:val="21"/>
      <w:szCs w:val="21"/>
      <w:u w:val="none"/>
      <w:shd w:val="clear" w:color="auto" w:fill="FFFFFF"/>
    </w:rPr>
  </w:style>
  <w:style w:type="character" w:customStyle="1" w:styleId="6TimesNewRoman6">
    <w:name w:val="正文文本 (6) + Times New Roman6"/>
    <w:rsid w:val="00484B72"/>
    <w:rPr>
      <w:rFonts w:ascii="Times New Roman" w:hAnsi="Times New Roman" w:cs="Times New Roman"/>
      <w:b/>
      <w:bCs/>
      <w:spacing w:val="0"/>
      <w:sz w:val="21"/>
      <w:szCs w:val="21"/>
      <w:shd w:val="clear" w:color="auto" w:fill="FFFFFF"/>
      <w:lang w:val="en-US" w:eastAsia="en-US"/>
    </w:rPr>
  </w:style>
  <w:style w:type="character" w:customStyle="1" w:styleId="27">
    <w:name w:val="正文文本 (27) + 宋体"/>
    <w:rsid w:val="00484B72"/>
    <w:rPr>
      <w:rFonts w:ascii="宋体" w:eastAsia="宋体" w:cs="宋体"/>
      <w:b/>
      <w:bCs/>
      <w:sz w:val="22"/>
      <w:szCs w:val="22"/>
      <w:shd w:val="clear" w:color="auto" w:fill="FFFFFF"/>
    </w:rPr>
  </w:style>
  <w:style w:type="character" w:customStyle="1" w:styleId="imgbox">
    <w:name w:val="imgbox"/>
    <w:rsid w:val="00484B72"/>
    <w:rPr>
      <w:rFonts w:cs="Times New Roman"/>
    </w:rPr>
  </w:style>
  <w:style w:type="character" w:customStyle="1" w:styleId="pinyin">
    <w:name w:val="pinyin"/>
    <w:basedOn w:val="a0"/>
    <w:rsid w:val="00484B72"/>
  </w:style>
  <w:style w:type="character" w:customStyle="1" w:styleId="21">
    <w:name w:val="页码2"/>
    <w:rsid w:val="00484B72"/>
  </w:style>
  <w:style w:type="character" w:customStyle="1" w:styleId="Char12">
    <w:name w:val="纯文本 Char1"/>
    <w:link w:val="11"/>
    <w:rsid w:val="00484B72"/>
    <w:rPr>
      <w:rFonts w:ascii="宋体" w:hAnsi="Courier New"/>
      <w:szCs w:val="21"/>
    </w:rPr>
  </w:style>
  <w:style w:type="character" w:customStyle="1" w:styleId="32">
    <w:name w:val="正文文本 (3) + 非粗体2"/>
    <w:rsid w:val="00484B72"/>
    <w:rPr>
      <w:rFonts w:ascii="宋体" w:eastAsia="宋体" w:hAnsi="宋体" w:cs="宋体"/>
      <w:b/>
      <w:bCs/>
      <w:sz w:val="20"/>
      <w:szCs w:val="20"/>
      <w:u w:val="none"/>
      <w:shd w:val="clear" w:color="auto" w:fill="FFFFFF"/>
    </w:rPr>
  </w:style>
  <w:style w:type="character" w:customStyle="1" w:styleId="subtitles0">
    <w:name w:val="sub_title s0"/>
    <w:basedOn w:val="a0"/>
    <w:qFormat/>
    <w:rsid w:val="00484B72"/>
  </w:style>
  <w:style w:type="character" w:customStyle="1" w:styleId="opdict3howreadc-gap-right-small">
    <w:name w:val="op_dict3_howread c-gap-right-small"/>
    <w:basedOn w:val="a0"/>
    <w:rsid w:val="00484B72"/>
  </w:style>
  <w:style w:type="character" w:customStyle="1" w:styleId="5">
    <w:name w:val="目录 (5) + 宋体"/>
    <w:rsid w:val="00484B72"/>
    <w:rPr>
      <w:rFonts w:ascii="宋体" w:eastAsia="宋体" w:cs="宋体"/>
      <w:b/>
      <w:bCs/>
      <w:sz w:val="22"/>
      <w:szCs w:val="22"/>
      <w:shd w:val="clear" w:color="auto" w:fill="FFFFFF"/>
    </w:rPr>
  </w:style>
  <w:style w:type="character" w:customStyle="1" w:styleId="100">
    <w:name w:val="页码1_0"/>
    <w:qFormat/>
    <w:rsid w:val="00484B72"/>
  </w:style>
  <w:style w:type="character" w:customStyle="1" w:styleId="3105pt0">
    <w:name w:val="正文文本 (3) + 10.5 pt"/>
    <w:rsid w:val="00484B72"/>
    <w:rPr>
      <w:rFonts w:ascii="宋体" w:eastAsia="宋体" w:cs="宋体"/>
      <w:b/>
      <w:bCs/>
      <w:sz w:val="21"/>
      <w:szCs w:val="21"/>
      <w:u w:val="none"/>
      <w:shd w:val="clear" w:color="auto" w:fill="FFFFFF"/>
    </w:rPr>
  </w:style>
  <w:style w:type="character" w:customStyle="1" w:styleId="6TimesNewRoman2">
    <w:name w:val="正文文本 (6) + Times New Roman2"/>
    <w:rsid w:val="00484B72"/>
    <w:rPr>
      <w:rFonts w:ascii="Times New Roman" w:hAnsi="Times New Roman" w:cs="Times New Roman"/>
      <w:b/>
      <w:bCs/>
      <w:spacing w:val="0"/>
      <w:sz w:val="21"/>
      <w:szCs w:val="21"/>
      <w:shd w:val="clear" w:color="auto" w:fill="FFFFFF"/>
      <w:lang w:val="en-US" w:eastAsia="en-US"/>
    </w:rPr>
  </w:style>
  <w:style w:type="character" w:customStyle="1" w:styleId="Char3">
    <w:name w:val="尾注文本 Char"/>
    <w:link w:val="ad"/>
    <w:rsid w:val="00484B72"/>
    <w:rPr>
      <w:szCs w:val="24"/>
    </w:rPr>
  </w:style>
  <w:style w:type="character" w:customStyle="1" w:styleId="Char4">
    <w:name w:val="正文文本 Char"/>
    <w:link w:val="ae"/>
    <w:rsid w:val="00484B72"/>
  </w:style>
  <w:style w:type="character" w:customStyle="1" w:styleId="Char5">
    <w:name w:val="无间隔 Char"/>
    <w:link w:val="22"/>
    <w:rsid w:val="00484B72"/>
    <w:rPr>
      <w:rFonts w:eastAsia="Times New Roman"/>
    </w:rPr>
  </w:style>
  <w:style w:type="character" w:customStyle="1" w:styleId="ca-0">
    <w:name w:val="ca-0"/>
    <w:basedOn w:val="a0"/>
    <w:rsid w:val="00484B72"/>
  </w:style>
  <w:style w:type="character" w:customStyle="1" w:styleId="50">
    <w:name w:val="正文文本 (5)_"/>
    <w:link w:val="51"/>
    <w:rsid w:val="00484B72"/>
    <w:rPr>
      <w:shd w:val="clear" w:color="auto" w:fill="FFFFFF"/>
    </w:rPr>
  </w:style>
  <w:style w:type="character" w:customStyle="1" w:styleId="6TimesNewRoman1">
    <w:name w:val="正文文本 (6) + Times New Roman1"/>
    <w:rsid w:val="00484B72"/>
    <w:rPr>
      <w:rFonts w:ascii="Times New Roman" w:hAnsi="Times New Roman" w:cs="Times New Roman"/>
      <w:b/>
      <w:bCs/>
      <w:spacing w:val="0"/>
      <w:sz w:val="21"/>
      <w:szCs w:val="21"/>
      <w:shd w:val="clear" w:color="auto" w:fill="FFFFFF"/>
      <w:lang w:val="en-US" w:eastAsia="en-US"/>
    </w:rPr>
  </w:style>
  <w:style w:type="character" w:customStyle="1" w:styleId="Char6">
    <w:name w:val="纯文本 Char"/>
    <w:link w:val="af"/>
    <w:locked/>
    <w:rsid w:val="00484B72"/>
    <w:rPr>
      <w:rFonts w:ascii="宋体" w:eastAsia="宋体" w:hAnsi="Courier New" w:cs="Courier New"/>
      <w:szCs w:val="21"/>
    </w:rPr>
  </w:style>
  <w:style w:type="character" w:customStyle="1" w:styleId="15">
    <w:name w:val="15"/>
    <w:rsid w:val="00484B72"/>
    <w:rPr>
      <w:rFonts w:ascii="Times New Roman" w:hAnsi="Times New Roman" w:cs="Times New Roman" w:hint="default"/>
    </w:rPr>
  </w:style>
  <w:style w:type="character" w:customStyle="1" w:styleId="Char7">
    <w:name w:val="普通(网站) Char"/>
    <w:aliases w:val="123 Char,普通 (Web)1 Char1,普通(Web) Char Char Char Char Char Char Char Char Char Char,普通(Web) Char Char Char Char Char Char Char Char Char2,普通(Web) Char Char Char Char Char1,普通(Web) Char Char Char1,普通(Web) Char Char3,普通(Web) Char1,普通(网站)1 Char1"/>
    <w:link w:val="12"/>
    <w:rsid w:val="00484B72"/>
    <w:rPr>
      <w:rFonts w:ascii="宋体" w:hAnsi="宋体"/>
      <w:sz w:val="24"/>
      <w:szCs w:val="24"/>
    </w:rPr>
  </w:style>
  <w:style w:type="character" w:customStyle="1" w:styleId="3695pt">
    <w:name w:val="正文文本 (36) + 9.5 pt"/>
    <w:rsid w:val="00484B72"/>
    <w:rPr>
      <w:rFonts w:ascii="宋体" w:hAnsi="宋体" w:cs="宋体"/>
      <w:i/>
      <w:iCs/>
      <w:smallCaps/>
      <w:spacing w:val="10"/>
      <w:sz w:val="19"/>
      <w:szCs w:val="19"/>
      <w:shd w:val="clear" w:color="auto" w:fill="FFFFFF"/>
      <w:lang w:val="en-US" w:eastAsia="en-US"/>
    </w:rPr>
  </w:style>
  <w:style w:type="character" w:customStyle="1" w:styleId="40pt">
    <w:name w:val="正文文本 (4) + 间距 0 pt"/>
    <w:rsid w:val="00484B72"/>
    <w:rPr>
      <w:rFonts w:ascii="仿宋_GB2312" w:eastAsia="仿宋_GB2312" w:cs="仿宋_GB2312"/>
      <w:b/>
      <w:bCs/>
      <w:spacing w:val="10"/>
      <w:sz w:val="22"/>
      <w:szCs w:val="22"/>
      <w:u w:val="none"/>
      <w:shd w:val="clear" w:color="auto" w:fill="FFFFFF"/>
      <w:lang w:bidi="ar-SA"/>
    </w:rPr>
  </w:style>
  <w:style w:type="character" w:customStyle="1" w:styleId="36TimesNewRoman">
    <w:name w:val="正文文本 (36) + Times New Roman"/>
    <w:rsid w:val="00484B72"/>
    <w:rPr>
      <w:rFonts w:ascii="Times New Roman" w:hAnsi="Times New Roman" w:cs="Times New Roman"/>
      <w:spacing w:val="0"/>
      <w:sz w:val="21"/>
      <w:szCs w:val="21"/>
      <w:shd w:val="clear" w:color="auto" w:fill="FFFFFF"/>
      <w:lang w:val="en-US" w:eastAsia="en-US"/>
    </w:rPr>
  </w:style>
  <w:style w:type="character" w:customStyle="1" w:styleId="opdicttext2">
    <w:name w:val="op_dict_text2"/>
    <w:basedOn w:val="a0"/>
    <w:rsid w:val="00484B72"/>
  </w:style>
  <w:style w:type="character" w:customStyle="1" w:styleId="30">
    <w:name w:val="目录 (3)_"/>
    <w:link w:val="31"/>
    <w:rsid w:val="00484B72"/>
    <w:rPr>
      <w:sz w:val="22"/>
      <w:shd w:val="clear" w:color="auto" w:fill="FFFFFF"/>
    </w:rPr>
  </w:style>
  <w:style w:type="character" w:customStyle="1" w:styleId="Char8">
    <w:name w:val="正文文本缩进 Char"/>
    <w:link w:val="af0"/>
    <w:rsid w:val="00484B72"/>
    <w:rPr>
      <w:color w:val="333333"/>
      <w:szCs w:val="21"/>
    </w:rPr>
  </w:style>
  <w:style w:type="character" w:customStyle="1" w:styleId="CharChar">
    <w:name w:val="物理量 Char Char"/>
    <w:link w:val="af1"/>
    <w:qFormat/>
    <w:locked/>
    <w:rsid w:val="00484B72"/>
    <w:rPr>
      <w:rFonts w:ascii="Calibri" w:eastAsia="黑体" w:hAnsi="Calibri" w:cs="Times New Roman"/>
      <w:i/>
      <w:sz w:val="20"/>
      <w:szCs w:val="20"/>
    </w:rPr>
  </w:style>
  <w:style w:type="paragraph" w:styleId="af2">
    <w:name w:val="annotation text"/>
    <w:basedOn w:val="a"/>
    <w:link w:val="Char9"/>
    <w:qFormat/>
    <w:rsid w:val="00484B72"/>
    <w:pPr>
      <w:jc w:val="left"/>
    </w:pPr>
    <w:rPr>
      <w:rFonts w:ascii="Calibri" w:hAnsi="Calibri"/>
      <w:szCs w:val="24"/>
    </w:rPr>
  </w:style>
  <w:style w:type="character" w:customStyle="1" w:styleId="Char9">
    <w:name w:val="批注文字 Char"/>
    <w:basedOn w:val="a0"/>
    <w:link w:val="af2"/>
    <w:rsid w:val="00484B72"/>
    <w:rPr>
      <w:rFonts w:ascii="Calibri" w:eastAsia="宋体" w:hAnsi="Calibri" w:cs="Times New Roman"/>
      <w:szCs w:val="24"/>
    </w:rPr>
  </w:style>
  <w:style w:type="paragraph" w:styleId="ad">
    <w:name w:val="endnote text"/>
    <w:basedOn w:val="a"/>
    <w:link w:val="Char3"/>
    <w:rsid w:val="00484B72"/>
    <w:pPr>
      <w:snapToGrid w:val="0"/>
      <w:jc w:val="left"/>
    </w:pPr>
    <w:rPr>
      <w:rFonts w:asciiTheme="minorHAnsi" w:eastAsiaTheme="minorEastAsia" w:hAnsiTheme="minorHAnsi" w:cstheme="minorBidi"/>
      <w:szCs w:val="24"/>
    </w:rPr>
  </w:style>
  <w:style w:type="character" w:customStyle="1" w:styleId="Char13">
    <w:name w:val="尾注文本 Char1"/>
    <w:basedOn w:val="a0"/>
    <w:uiPriority w:val="99"/>
    <w:semiHidden/>
    <w:rsid w:val="00484B72"/>
    <w:rPr>
      <w:rFonts w:ascii="Times New Roman" w:eastAsia="宋体" w:hAnsi="Times New Roman" w:cs="Times New Roman"/>
    </w:rPr>
  </w:style>
  <w:style w:type="paragraph" w:styleId="af">
    <w:name w:val="Plain Text"/>
    <w:basedOn w:val="a"/>
    <w:link w:val="Char6"/>
    <w:qFormat/>
    <w:rsid w:val="00484B72"/>
    <w:rPr>
      <w:rFonts w:ascii="宋体" w:hAnsi="Courier New" w:cs="Courier New"/>
      <w:szCs w:val="21"/>
    </w:rPr>
  </w:style>
  <w:style w:type="character" w:customStyle="1" w:styleId="Char20">
    <w:name w:val="纯文本 Char2"/>
    <w:basedOn w:val="a0"/>
    <w:uiPriority w:val="99"/>
    <w:semiHidden/>
    <w:rsid w:val="00484B72"/>
    <w:rPr>
      <w:rFonts w:ascii="宋体" w:eastAsia="宋体" w:hAnsi="Courier New" w:cs="Courier New"/>
      <w:szCs w:val="21"/>
    </w:rPr>
  </w:style>
  <w:style w:type="paragraph" w:styleId="af0">
    <w:name w:val="Body Text Indent"/>
    <w:basedOn w:val="a"/>
    <w:link w:val="Char8"/>
    <w:rsid w:val="00484B72"/>
    <w:pPr>
      <w:ind w:firstLineChars="100" w:firstLine="210"/>
    </w:pPr>
    <w:rPr>
      <w:rFonts w:asciiTheme="minorHAnsi" w:eastAsiaTheme="minorEastAsia" w:hAnsiTheme="minorHAnsi" w:cstheme="minorBidi"/>
      <w:color w:val="333333"/>
      <w:szCs w:val="21"/>
    </w:rPr>
  </w:style>
  <w:style w:type="character" w:customStyle="1" w:styleId="Char14">
    <w:name w:val="正文文本缩进 Char1"/>
    <w:basedOn w:val="a0"/>
    <w:uiPriority w:val="99"/>
    <w:semiHidden/>
    <w:rsid w:val="00484B72"/>
    <w:rPr>
      <w:rFonts w:ascii="Times New Roman" w:eastAsia="宋体" w:hAnsi="Times New Roman" w:cs="Times New Roman"/>
    </w:rPr>
  </w:style>
  <w:style w:type="paragraph" w:styleId="ae">
    <w:name w:val="Body Text"/>
    <w:basedOn w:val="a"/>
    <w:link w:val="Char4"/>
    <w:rsid w:val="00484B72"/>
    <w:pPr>
      <w:spacing w:after="120"/>
    </w:pPr>
    <w:rPr>
      <w:rFonts w:asciiTheme="minorHAnsi" w:eastAsiaTheme="minorEastAsia" w:hAnsiTheme="minorHAnsi" w:cstheme="minorBidi"/>
    </w:rPr>
  </w:style>
  <w:style w:type="character" w:customStyle="1" w:styleId="Char15">
    <w:name w:val="正文文本 Char1"/>
    <w:basedOn w:val="a0"/>
    <w:uiPriority w:val="99"/>
    <w:semiHidden/>
    <w:rsid w:val="00484B72"/>
    <w:rPr>
      <w:rFonts w:ascii="Times New Roman" w:eastAsia="宋体" w:hAnsi="Times New Roman" w:cs="Times New Roman"/>
    </w:rPr>
  </w:style>
  <w:style w:type="paragraph" w:styleId="ac">
    <w:name w:val="Normal (Web)"/>
    <w:basedOn w:val="a"/>
    <w:link w:val="Char11"/>
    <w:rsid w:val="00484B72"/>
    <w:rPr>
      <w:rFonts w:asciiTheme="minorHAnsi" w:hAnsiTheme="minorHAnsi" w:cstheme="minorBidi"/>
      <w:sz w:val="24"/>
      <w:szCs w:val="24"/>
    </w:rPr>
  </w:style>
  <w:style w:type="paragraph" w:customStyle="1" w:styleId="NewNewNew">
    <w:name w:val="正文 New New New"/>
    <w:qFormat/>
    <w:rsid w:val="00484B72"/>
    <w:pPr>
      <w:widowControl w:val="0"/>
      <w:jc w:val="both"/>
    </w:pPr>
    <w:rPr>
      <w:rFonts w:ascii="Times New Roman" w:eastAsia="宋体" w:hAnsi="Times New Roman" w:cs="Times New Roman"/>
      <w:szCs w:val="24"/>
    </w:rPr>
  </w:style>
  <w:style w:type="paragraph" w:customStyle="1" w:styleId="Style37">
    <w:name w:val="_Style 37"/>
    <w:basedOn w:val="a"/>
    <w:next w:val="af3"/>
    <w:uiPriority w:val="34"/>
    <w:qFormat/>
    <w:rsid w:val="00484B72"/>
    <w:pPr>
      <w:ind w:firstLineChars="200" w:firstLine="420"/>
    </w:pPr>
    <w:rPr>
      <w:rFonts w:ascii="Calibri" w:hAnsi="Calibri"/>
    </w:rPr>
  </w:style>
  <w:style w:type="paragraph" w:customStyle="1" w:styleId="13">
    <w:name w:val="列出段落1"/>
    <w:basedOn w:val="a"/>
    <w:qFormat/>
    <w:rsid w:val="00484B72"/>
    <w:pPr>
      <w:ind w:firstLineChars="200" w:firstLine="420"/>
    </w:pPr>
    <w:rPr>
      <w:rFonts w:ascii="Calibri" w:hAnsi="Calibri"/>
    </w:rPr>
  </w:style>
  <w:style w:type="paragraph" w:customStyle="1" w:styleId="14">
    <w:name w:val="列表1"/>
    <w:basedOn w:val="a"/>
    <w:rsid w:val="00484B72"/>
    <w:pPr>
      <w:spacing w:beforeLines="50" w:before="156" w:afterLines="50" w:after="156" w:line="360" w:lineRule="auto"/>
    </w:pPr>
    <w:rPr>
      <w:rFonts w:ascii="Calibri" w:hAnsi="Calibri"/>
      <w:szCs w:val="24"/>
    </w:rPr>
  </w:style>
  <w:style w:type="paragraph" w:customStyle="1" w:styleId="Normal1">
    <w:name w:val="Normal_1"/>
    <w:qFormat/>
    <w:rsid w:val="00484B72"/>
    <w:pPr>
      <w:widowControl w:val="0"/>
      <w:jc w:val="both"/>
    </w:pPr>
    <w:rPr>
      <w:rFonts w:ascii="Time New Romans" w:eastAsia="宋体" w:hAnsi="Time New Romans" w:cs="宋体"/>
    </w:rPr>
  </w:style>
  <w:style w:type="paragraph" w:customStyle="1" w:styleId="0">
    <w:name w:val="正文_0"/>
    <w:qFormat/>
    <w:rsid w:val="00484B72"/>
    <w:pPr>
      <w:widowControl w:val="0"/>
      <w:jc w:val="both"/>
    </w:pPr>
    <w:rPr>
      <w:rFonts w:ascii="Calibri" w:eastAsia="宋体" w:hAnsi="Calibri" w:cs="Times New Roman"/>
    </w:rPr>
  </w:style>
  <w:style w:type="paragraph" w:customStyle="1" w:styleId="23">
    <w:name w:val="列出段落2"/>
    <w:basedOn w:val="a"/>
    <w:rsid w:val="00484B72"/>
    <w:pPr>
      <w:ind w:firstLineChars="200" w:firstLine="420"/>
    </w:pPr>
    <w:rPr>
      <w:rFonts w:ascii="Calibri" w:hAnsi="Calibri"/>
    </w:rPr>
  </w:style>
  <w:style w:type="paragraph" w:styleId="af3">
    <w:name w:val="List Paragraph"/>
    <w:basedOn w:val="a"/>
    <w:qFormat/>
    <w:rsid w:val="00484B72"/>
    <w:pPr>
      <w:ind w:firstLineChars="200" w:firstLine="420"/>
    </w:pPr>
    <w:rPr>
      <w:rFonts w:ascii="Calibri" w:hAnsi="Calibri"/>
    </w:rPr>
  </w:style>
  <w:style w:type="paragraph" w:customStyle="1" w:styleId="51">
    <w:name w:val="正文文本 (5)"/>
    <w:basedOn w:val="a"/>
    <w:link w:val="50"/>
    <w:rsid w:val="00484B72"/>
    <w:pPr>
      <w:widowControl/>
      <w:shd w:val="clear" w:color="auto" w:fill="FFFFFF"/>
      <w:spacing w:before="180" w:after="600" w:line="240" w:lineRule="atLeast"/>
      <w:jc w:val="distribute"/>
    </w:pPr>
    <w:rPr>
      <w:rFonts w:asciiTheme="minorHAnsi" w:eastAsiaTheme="minorEastAsia" w:hAnsiTheme="minorHAnsi" w:cstheme="minorBidi"/>
      <w:shd w:val="clear" w:color="auto" w:fill="FFFFFF"/>
    </w:rPr>
  </w:style>
  <w:style w:type="paragraph" w:customStyle="1" w:styleId="20">
    <w:name w:val="正文文本 (2)"/>
    <w:basedOn w:val="a"/>
    <w:link w:val="2"/>
    <w:qFormat/>
    <w:rsid w:val="00484B72"/>
    <w:pPr>
      <w:shd w:val="clear" w:color="auto" w:fill="FFFFFF"/>
      <w:spacing w:before="240" w:line="451" w:lineRule="exact"/>
      <w:ind w:hanging="440"/>
      <w:jc w:val="distribute"/>
    </w:pPr>
    <w:rPr>
      <w:rFonts w:ascii="MingLiU" w:eastAsia="MingLiU" w:hAnsi="Calibri"/>
      <w:kern w:val="0"/>
      <w:sz w:val="22"/>
    </w:rPr>
  </w:style>
  <w:style w:type="paragraph" w:customStyle="1" w:styleId="CharCharCharCharCharCharCharCharCharCharCharCharCharCharCharCharCharCharChar">
    <w:name w:val="Char Char Char Char Char Char Char Char Char Char Char Char Char Char Char Char Char Char Char"/>
    <w:basedOn w:val="a"/>
    <w:qFormat/>
    <w:rsid w:val="00484B72"/>
    <w:pPr>
      <w:widowControl/>
      <w:spacing w:line="300" w:lineRule="auto"/>
      <w:ind w:firstLineChars="200" w:firstLine="200"/>
    </w:pPr>
    <w:rPr>
      <w:rFonts w:ascii="Calibri" w:hAnsi="Calibri"/>
    </w:rPr>
  </w:style>
  <w:style w:type="paragraph" w:customStyle="1" w:styleId="09">
    <w:name w:val="正文_0_9"/>
    <w:rsid w:val="00484B72"/>
    <w:pPr>
      <w:widowControl w:val="0"/>
      <w:jc w:val="both"/>
    </w:pPr>
    <w:rPr>
      <w:rFonts w:ascii="Calibri" w:eastAsia="宋体" w:hAnsi="Calibri" w:cs="Times New Roman"/>
      <w:szCs w:val="20"/>
    </w:rPr>
  </w:style>
  <w:style w:type="paragraph" w:customStyle="1" w:styleId="00">
    <w:name w:val="纯文本_0"/>
    <w:basedOn w:val="0"/>
    <w:rsid w:val="00484B72"/>
    <w:rPr>
      <w:rFonts w:ascii="宋体" w:hAnsi="Courier New" w:cs="Courier New"/>
      <w:szCs w:val="21"/>
    </w:rPr>
  </w:style>
  <w:style w:type="paragraph" w:customStyle="1" w:styleId="01">
    <w:name w:val="普通(网站)_0"/>
    <w:basedOn w:val="0"/>
    <w:rsid w:val="00484B72"/>
    <w:pPr>
      <w:widowControl/>
      <w:spacing w:before="100" w:beforeAutospacing="1" w:after="100" w:afterAutospacing="1"/>
      <w:jc w:val="left"/>
    </w:pPr>
    <w:rPr>
      <w:rFonts w:ascii="宋体" w:hAnsi="宋体" w:cs="宋体"/>
      <w:kern w:val="0"/>
      <w:sz w:val="24"/>
      <w:szCs w:val="24"/>
    </w:rPr>
  </w:style>
  <w:style w:type="paragraph" w:customStyle="1" w:styleId="33">
    <w:name w:val="列出段落3"/>
    <w:basedOn w:val="a"/>
    <w:uiPriority w:val="99"/>
    <w:qFormat/>
    <w:rsid w:val="00484B72"/>
    <w:pPr>
      <w:ind w:firstLineChars="200" w:firstLine="420"/>
    </w:pPr>
    <w:rPr>
      <w:rFonts w:ascii="Calibri" w:hAnsi="Calibri"/>
    </w:rPr>
  </w:style>
  <w:style w:type="paragraph" w:customStyle="1" w:styleId="41">
    <w:name w:val="正文文本 (4)1"/>
    <w:basedOn w:val="a"/>
    <w:link w:val="4"/>
    <w:rsid w:val="00484B72"/>
    <w:pPr>
      <w:widowControl/>
      <w:shd w:val="clear" w:color="auto" w:fill="FFFFFF"/>
      <w:spacing w:before="60" w:line="326" w:lineRule="exact"/>
      <w:ind w:hanging="400"/>
      <w:jc w:val="left"/>
    </w:pPr>
    <w:rPr>
      <w:rFonts w:asciiTheme="minorHAnsi" w:eastAsiaTheme="minorEastAsia" w:hAnsiTheme="minorHAnsi" w:cstheme="minorBidi"/>
      <w:b/>
      <w:bCs/>
      <w:sz w:val="19"/>
      <w:szCs w:val="19"/>
      <w:shd w:val="clear" w:color="auto" w:fill="FFFFFF"/>
    </w:rPr>
  </w:style>
  <w:style w:type="paragraph" w:customStyle="1" w:styleId="p">
    <w:name w:val="p"/>
    <w:basedOn w:val="a"/>
    <w:rsid w:val="00484B72"/>
    <w:pPr>
      <w:widowControl/>
      <w:spacing w:before="100" w:beforeAutospacing="1" w:after="100" w:afterAutospacing="1"/>
      <w:jc w:val="left"/>
    </w:pPr>
    <w:rPr>
      <w:rFonts w:ascii="宋体" w:hAnsi="宋体" w:cs="宋体"/>
      <w:kern w:val="0"/>
      <w:sz w:val="24"/>
      <w:szCs w:val="24"/>
    </w:rPr>
  </w:style>
  <w:style w:type="paragraph" w:customStyle="1" w:styleId="af1">
    <w:name w:val="物理量"/>
    <w:basedOn w:val="ae"/>
    <w:link w:val="CharChar"/>
    <w:qFormat/>
    <w:rsid w:val="00484B72"/>
    <w:rPr>
      <w:rFonts w:ascii="Calibri" w:eastAsia="黑体" w:hAnsi="Calibri" w:cs="Times New Roman"/>
      <w:i/>
      <w:sz w:val="20"/>
      <w:szCs w:val="20"/>
    </w:rPr>
  </w:style>
  <w:style w:type="paragraph" w:customStyle="1" w:styleId="Char3Char">
    <w:name w:val="Char3 Char"/>
    <w:basedOn w:val="a"/>
    <w:rsid w:val="00484B72"/>
    <w:pPr>
      <w:widowControl/>
      <w:spacing w:line="300" w:lineRule="auto"/>
      <w:ind w:firstLineChars="200" w:firstLine="200"/>
    </w:pPr>
    <w:rPr>
      <w:rFonts w:ascii="Calibri" w:hAnsi="Calibri"/>
    </w:rPr>
  </w:style>
  <w:style w:type="paragraph" w:customStyle="1" w:styleId="12">
    <w:name w:val="普通(网站)1"/>
    <w:basedOn w:val="a"/>
    <w:link w:val="Char7"/>
    <w:rsid w:val="00484B72"/>
    <w:pPr>
      <w:widowControl/>
      <w:spacing w:before="100" w:beforeAutospacing="1" w:after="100" w:afterAutospacing="1"/>
      <w:jc w:val="left"/>
    </w:pPr>
    <w:rPr>
      <w:rFonts w:ascii="宋体" w:eastAsiaTheme="minorEastAsia" w:hAnsi="宋体" w:cstheme="minorBidi"/>
      <w:sz w:val="24"/>
      <w:szCs w:val="24"/>
    </w:rPr>
  </w:style>
  <w:style w:type="paragraph" w:customStyle="1" w:styleId="17">
    <w:name w:val="无间隔1"/>
    <w:qFormat/>
    <w:rsid w:val="00484B72"/>
    <w:pPr>
      <w:widowControl w:val="0"/>
      <w:jc w:val="both"/>
    </w:pPr>
    <w:rPr>
      <w:rFonts w:ascii="Calibri" w:eastAsia="宋体" w:hAnsi="Calibri" w:cs="Times New Roman"/>
    </w:rPr>
  </w:style>
  <w:style w:type="paragraph" w:customStyle="1" w:styleId="31">
    <w:name w:val="目录 (3)"/>
    <w:basedOn w:val="a"/>
    <w:link w:val="30"/>
    <w:rsid w:val="00484B72"/>
    <w:pPr>
      <w:widowControl/>
      <w:shd w:val="clear" w:color="auto" w:fill="FFFFFF"/>
      <w:spacing w:line="341" w:lineRule="exact"/>
      <w:jc w:val="distribute"/>
    </w:pPr>
    <w:rPr>
      <w:rFonts w:asciiTheme="minorHAnsi" w:eastAsiaTheme="minorEastAsia" w:hAnsiTheme="minorHAnsi" w:cstheme="minorBidi"/>
      <w:sz w:val="22"/>
      <w:shd w:val="clear" w:color="auto" w:fill="FFFFFF"/>
    </w:rPr>
  </w:style>
  <w:style w:type="paragraph" w:customStyle="1" w:styleId="p15">
    <w:name w:val="p15"/>
    <w:basedOn w:val="a"/>
    <w:rsid w:val="00484B72"/>
    <w:pPr>
      <w:widowControl/>
      <w:jc w:val="left"/>
    </w:pPr>
    <w:rPr>
      <w:rFonts w:ascii="宋体" w:hAnsi="宋体" w:cs="宋体"/>
      <w:kern w:val="0"/>
      <w:sz w:val="20"/>
      <w:szCs w:val="20"/>
    </w:rPr>
  </w:style>
  <w:style w:type="paragraph" w:customStyle="1" w:styleId="msonormalcxspmiddle">
    <w:name w:val="msonormalcxspmiddle"/>
    <w:basedOn w:val="a"/>
    <w:qFormat/>
    <w:rsid w:val="00484B72"/>
    <w:pPr>
      <w:widowControl/>
      <w:spacing w:before="100" w:beforeAutospacing="1" w:after="100" w:afterAutospacing="1"/>
      <w:jc w:val="left"/>
    </w:pPr>
    <w:rPr>
      <w:rFonts w:ascii="Arial Unicode MS" w:eastAsia="Arial Unicode MS" w:hAnsi="Arial Unicode MS"/>
      <w:color w:val="000000"/>
      <w:kern w:val="0"/>
      <w:sz w:val="24"/>
      <w:szCs w:val="24"/>
    </w:rPr>
  </w:style>
  <w:style w:type="paragraph" w:customStyle="1" w:styleId="11">
    <w:name w:val="纯文本1"/>
    <w:basedOn w:val="a"/>
    <w:link w:val="Char12"/>
    <w:rsid w:val="00484B72"/>
    <w:rPr>
      <w:rFonts w:ascii="宋体" w:eastAsiaTheme="minorEastAsia" w:hAnsi="Courier New" w:cstheme="minorBidi"/>
      <w:szCs w:val="21"/>
    </w:rPr>
  </w:style>
  <w:style w:type="paragraph" w:customStyle="1" w:styleId="22">
    <w:name w:val="无间隔2"/>
    <w:link w:val="Char5"/>
    <w:rsid w:val="00484B72"/>
    <w:pPr>
      <w:widowControl w:val="0"/>
      <w:jc w:val="both"/>
    </w:pPr>
    <w:rPr>
      <w:rFonts w:eastAsia="Times New Roman"/>
    </w:rPr>
  </w:style>
  <w:style w:type="paragraph" w:customStyle="1" w:styleId="NewNew">
    <w:name w:val="正文 New New"/>
    <w:basedOn w:val="a"/>
    <w:rsid w:val="00484B72"/>
    <w:rPr>
      <w:rFonts w:ascii="Calibri" w:hAnsi="Calibri"/>
      <w:szCs w:val="21"/>
    </w:rPr>
  </w:style>
  <w:style w:type="paragraph" w:customStyle="1" w:styleId="320">
    <w:name w:val="正文文本 (32)"/>
    <w:basedOn w:val="a"/>
    <w:rsid w:val="00484B72"/>
    <w:pPr>
      <w:shd w:val="clear" w:color="auto" w:fill="FFFFFF"/>
      <w:spacing w:line="312" w:lineRule="exact"/>
      <w:jc w:val="left"/>
    </w:pPr>
    <w:rPr>
      <w:rFonts w:ascii="Calibri" w:hAnsi="Calibri"/>
      <w:kern w:val="0"/>
      <w:sz w:val="20"/>
      <w:szCs w:val="20"/>
    </w:rPr>
  </w:style>
  <w:style w:type="paragraph" w:customStyle="1" w:styleId="p0">
    <w:name w:val="p0"/>
    <w:basedOn w:val="a"/>
    <w:qFormat/>
    <w:rsid w:val="00484B72"/>
    <w:pPr>
      <w:widowControl/>
    </w:pPr>
    <w:rPr>
      <w:rFonts w:ascii="Calibri" w:hAnsi="Calibri"/>
      <w:kern w:val="0"/>
      <w:szCs w:val="21"/>
    </w:rPr>
  </w:style>
  <w:style w:type="paragraph" w:customStyle="1" w:styleId="PlainText1">
    <w:name w:val="Plain Text1"/>
    <w:basedOn w:val="a"/>
    <w:rsid w:val="00484B72"/>
    <w:rPr>
      <w:rFonts w:ascii="宋体" w:hAnsi="Courier New" w:cs="Courier New"/>
      <w:szCs w:val="21"/>
    </w:rPr>
  </w:style>
  <w:style w:type="paragraph" w:styleId="af4">
    <w:name w:val="No Spacing"/>
    <w:qFormat/>
    <w:rsid w:val="00484B72"/>
    <w:pPr>
      <w:widowControl w:val="0"/>
      <w:jc w:val="both"/>
    </w:pPr>
    <w:rPr>
      <w:rFonts w:ascii="Calibri" w:eastAsia="宋体" w:hAnsi="Calibri" w:cs="Times New Roman"/>
    </w:rPr>
  </w:style>
  <w:style w:type="paragraph" w:customStyle="1" w:styleId="New">
    <w:name w:val="正文 New"/>
    <w:basedOn w:val="a"/>
    <w:rsid w:val="00484B72"/>
    <w:rPr>
      <w:rFonts w:ascii="Calibri" w:hAnsi="Calibri"/>
      <w:szCs w:val="21"/>
    </w:rPr>
  </w:style>
  <w:style w:type="paragraph" w:customStyle="1" w:styleId="Char3Char0">
    <w:name w:val="Char3 Char_0"/>
    <w:basedOn w:val="a"/>
    <w:qFormat/>
    <w:rsid w:val="00484B72"/>
    <w:pPr>
      <w:widowControl/>
      <w:spacing w:line="300" w:lineRule="auto"/>
      <w:ind w:firstLineChars="200" w:firstLine="200"/>
    </w:pPr>
    <w:rPr>
      <w:rFonts w:ascii="Calibri" w:hAnsi="Calibri"/>
    </w:rPr>
  </w:style>
  <w:style w:type="table" w:customStyle="1" w:styleId="edittable">
    <w:name w:val="edittable"/>
    <w:basedOn w:val="a1"/>
    <w:rsid w:val="00484B72"/>
    <w:rPr>
      <w:rFonts w:ascii="Calibri" w:eastAsia="宋体" w:hAnsi="Calibri" w:cs="Times New Roman"/>
      <w:kern w:val="0"/>
      <w:sz w:val="20"/>
      <w:szCs w:val="20"/>
    </w:rPr>
    <w:tblPr>
      <w:tblInd w:w="0" w:type="dxa"/>
      <w:tblCellMar>
        <w:top w:w="0" w:type="dxa"/>
        <w:left w:w="108" w:type="dxa"/>
        <w:bottom w:w="0" w:type="dxa"/>
        <w:right w:w="108" w:type="dxa"/>
      </w:tblCellMar>
    </w:tblPr>
  </w:style>
  <w:style w:type="table" w:styleId="af5">
    <w:name w:val="Table Grid"/>
    <w:basedOn w:val="a1"/>
    <w:rsid w:val="00484B72"/>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footer" w:uiPriority="0" w:qFormat="1"/>
    <w:lsdException w:name="caption" w:uiPriority="35" w:qFormat="1"/>
    <w:lsdException w:name="annotation reference" w:uiPriority="0" w:qFormat="1"/>
    <w:lsdException w:name="page number" w:uiPriority="0" w:qFormat="1"/>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Strong" w:semiHidden="0" w:uiPriority="0" w:unhideWhenUsed="0" w:qFormat="1"/>
    <w:lsdException w:name="Emphasis" w:semiHidden="0" w:uiPriority="0" w:unhideWhenUsed="0" w:qFormat="1"/>
    <w:lsdException w:name="Plain Text" w:uiPriority="0" w:qFormat="1"/>
    <w:lsdException w:name="Normal (Web)" w:uiPriority="0"/>
    <w:lsdException w:name="HTML Code" w:uiPriority="0"/>
    <w:lsdException w:name="Balloon Text" w:uiPriority="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1AC"/>
    <w:pPr>
      <w:widowControl w:val="0"/>
      <w:jc w:val="both"/>
    </w:pPr>
    <w:rPr>
      <w:rFonts w:ascii="Times New Roman" w:eastAsia="宋体" w:hAnsi="Times New Roman" w:cs="Times New Roman"/>
    </w:rPr>
  </w:style>
  <w:style w:type="paragraph" w:styleId="1">
    <w:name w:val="heading 1"/>
    <w:basedOn w:val="a"/>
    <w:next w:val="a"/>
    <w:link w:val="1Char"/>
    <w:qFormat/>
    <w:rsid w:val="00484B72"/>
    <w:pPr>
      <w:keepNext/>
      <w:keepLines/>
      <w:widowControl/>
      <w:spacing w:before="480" w:line="276" w:lineRule="auto"/>
      <w:jc w:val="left"/>
      <w:outlineLvl w:val="0"/>
    </w:pPr>
    <w:rPr>
      <w:rFonts w:ascii="Cambria" w:hAnsi="Cambria"/>
      <w:b/>
      <w:bCs/>
      <w:color w:val="365F91"/>
      <w:sz w:val="28"/>
      <w:szCs w:val="28"/>
    </w:rPr>
  </w:style>
  <w:style w:type="paragraph" w:styleId="3">
    <w:name w:val="heading 3"/>
    <w:basedOn w:val="a"/>
    <w:next w:val="a"/>
    <w:link w:val="3Char"/>
    <w:rsid w:val="00484B72"/>
    <w:pPr>
      <w:widowControl/>
      <w:spacing w:before="100" w:beforeAutospacing="1" w:after="100" w:afterAutospacing="1"/>
      <w:jc w:val="left"/>
      <w:outlineLvl w:val="2"/>
    </w:pPr>
    <w:rPr>
      <w:rFonts w:ascii="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rsid w:val="004661AC"/>
    <w:rPr>
      <w:rFonts w:eastAsia="宋体"/>
      <w:sz w:val="18"/>
    </w:rPr>
  </w:style>
  <w:style w:type="character" w:customStyle="1" w:styleId="Char0">
    <w:name w:val="页脚 Char"/>
    <w:link w:val="a4"/>
    <w:rsid w:val="004661AC"/>
    <w:rPr>
      <w:rFonts w:eastAsia="宋体"/>
      <w:sz w:val="18"/>
    </w:rPr>
  </w:style>
  <w:style w:type="paragraph" w:styleId="a4">
    <w:name w:val="footer"/>
    <w:basedOn w:val="a"/>
    <w:link w:val="Char0"/>
    <w:qFormat/>
    <w:rsid w:val="004661AC"/>
    <w:pPr>
      <w:tabs>
        <w:tab w:val="center" w:pos="4153"/>
        <w:tab w:val="right" w:pos="8306"/>
      </w:tabs>
      <w:snapToGrid w:val="0"/>
      <w:jc w:val="left"/>
    </w:pPr>
    <w:rPr>
      <w:rFonts w:asciiTheme="minorHAnsi" w:hAnsiTheme="minorHAnsi" w:cstheme="minorBidi"/>
      <w:sz w:val="18"/>
    </w:rPr>
  </w:style>
  <w:style w:type="character" w:customStyle="1" w:styleId="Char1">
    <w:name w:val="页脚 Char1"/>
    <w:basedOn w:val="a0"/>
    <w:uiPriority w:val="99"/>
    <w:semiHidden/>
    <w:rsid w:val="004661AC"/>
    <w:rPr>
      <w:rFonts w:ascii="Times New Roman" w:eastAsia="宋体" w:hAnsi="Times New Roman" w:cs="Times New Roman"/>
      <w:sz w:val="18"/>
      <w:szCs w:val="18"/>
    </w:rPr>
  </w:style>
  <w:style w:type="paragraph" w:styleId="a3">
    <w:name w:val="header"/>
    <w:basedOn w:val="a"/>
    <w:link w:val="Char"/>
    <w:uiPriority w:val="99"/>
    <w:qFormat/>
    <w:rsid w:val="004661AC"/>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heme="minorHAnsi" w:hAnsiTheme="minorHAnsi" w:cstheme="minorBidi"/>
      <w:sz w:val="18"/>
    </w:rPr>
  </w:style>
  <w:style w:type="character" w:customStyle="1" w:styleId="Char10">
    <w:name w:val="页眉 Char1"/>
    <w:basedOn w:val="a0"/>
    <w:uiPriority w:val="99"/>
    <w:semiHidden/>
    <w:rsid w:val="004661AC"/>
    <w:rPr>
      <w:rFonts w:ascii="Times New Roman" w:eastAsia="宋体" w:hAnsi="Times New Roman" w:cs="Times New Roman"/>
      <w:sz w:val="18"/>
      <w:szCs w:val="18"/>
    </w:rPr>
  </w:style>
  <w:style w:type="paragraph" w:customStyle="1" w:styleId="DefaultParagraph">
    <w:name w:val="DefaultParagraph"/>
    <w:rsid w:val="004661AC"/>
    <w:rPr>
      <w:rFonts w:ascii="Times New Roman" w:eastAsia="宋体" w:hAnsi="Calibri" w:cs="Times New Roman"/>
    </w:rPr>
  </w:style>
  <w:style w:type="paragraph" w:styleId="a5">
    <w:name w:val="Balloon Text"/>
    <w:basedOn w:val="a"/>
    <w:link w:val="Char2"/>
    <w:unhideWhenUsed/>
    <w:qFormat/>
    <w:rsid w:val="004661AC"/>
    <w:rPr>
      <w:sz w:val="18"/>
      <w:szCs w:val="18"/>
    </w:rPr>
  </w:style>
  <w:style w:type="character" w:customStyle="1" w:styleId="Char2">
    <w:name w:val="批注框文本 Char"/>
    <w:basedOn w:val="a0"/>
    <w:link w:val="a5"/>
    <w:rsid w:val="004661AC"/>
    <w:rPr>
      <w:rFonts w:ascii="Times New Roman" w:eastAsia="宋体" w:hAnsi="Times New Roman" w:cs="Times New Roman"/>
      <w:sz w:val="18"/>
      <w:szCs w:val="18"/>
    </w:rPr>
  </w:style>
  <w:style w:type="character" w:customStyle="1" w:styleId="1Char">
    <w:name w:val="标题 1 Char"/>
    <w:basedOn w:val="a0"/>
    <w:link w:val="1"/>
    <w:rsid w:val="00484B72"/>
    <w:rPr>
      <w:rFonts w:ascii="Cambria" w:eastAsia="宋体" w:hAnsi="Cambria" w:cs="Times New Roman"/>
      <w:b/>
      <w:bCs/>
      <w:color w:val="365F91"/>
      <w:sz w:val="28"/>
      <w:szCs w:val="28"/>
    </w:rPr>
  </w:style>
  <w:style w:type="character" w:customStyle="1" w:styleId="3Char">
    <w:name w:val="标题 3 Char"/>
    <w:basedOn w:val="a0"/>
    <w:link w:val="3"/>
    <w:rsid w:val="00484B72"/>
    <w:rPr>
      <w:rFonts w:ascii="宋体" w:eastAsia="宋体" w:hAnsi="宋体" w:cs="宋体"/>
      <w:kern w:val="0"/>
      <w:sz w:val="24"/>
      <w:szCs w:val="24"/>
    </w:rPr>
  </w:style>
  <w:style w:type="character" w:styleId="a6">
    <w:name w:val="Strong"/>
    <w:qFormat/>
    <w:rsid w:val="00484B72"/>
    <w:rPr>
      <w:b/>
      <w:bCs/>
    </w:rPr>
  </w:style>
  <w:style w:type="character" w:styleId="a7">
    <w:name w:val="annotation reference"/>
    <w:qFormat/>
    <w:rsid w:val="00484B72"/>
    <w:rPr>
      <w:sz w:val="21"/>
      <w:szCs w:val="21"/>
    </w:rPr>
  </w:style>
  <w:style w:type="character" w:styleId="a8">
    <w:name w:val="Emphasis"/>
    <w:qFormat/>
    <w:rsid w:val="00484B72"/>
    <w:rPr>
      <w:color w:val="CC0000"/>
    </w:rPr>
  </w:style>
  <w:style w:type="character" w:styleId="HTML">
    <w:name w:val="HTML Code"/>
    <w:rsid w:val="00484B72"/>
    <w:rPr>
      <w:rFonts w:ascii="宋体" w:eastAsia="宋体" w:hAnsi="宋体" w:cs="宋体" w:hint="eastAsia"/>
      <w:sz w:val="20"/>
      <w:szCs w:val="20"/>
    </w:rPr>
  </w:style>
  <w:style w:type="character" w:styleId="a9">
    <w:name w:val="FollowedHyperlink"/>
    <w:uiPriority w:val="99"/>
    <w:unhideWhenUsed/>
    <w:rsid w:val="00484B72"/>
    <w:rPr>
      <w:color w:val="800080"/>
      <w:u w:val="single"/>
    </w:rPr>
  </w:style>
  <w:style w:type="character" w:styleId="aa">
    <w:name w:val="Hyperlink"/>
    <w:qFormat/>
    <w:rsid w:val="00484B72"/>
    <w:rPr>
      <w:color w:val="0000FF"/>
      <w:u w:val="single"/>
    </w:rPr>
  </w:style>
  <w:style w:type="character" w:styleId="ab">
    <w:name w:val="page number"/>
    <w:basedOn w:val="a0"/>
    <w:qFormat/>
    <w:rsid w:val="00484B72"/>
  </w:style>
  <w:style w:type="character" w:customStyle="1" w:styleId="2">
    <w:name w:val="正文文本 (2)_"/>
    <w:link w:val="20"/>
    <w:qFormat/>
    <w:rsid w:val="00484B72"/>
    <w:rPr>
      <w:rFonts w:ascii="MingLiU" w:eastAsia="MingLiU" w:hAnsi="Calibri" w:cs="Times New Roman"/>
      <w:kern w:val="0"/>
      <w:sz w:val="22"/>
      <w:shd w:val="clear" w:color="auto" w:fill="FFFFFF"/>
    </w:rPr>
  </w:style>
  <w:style w:type="character" w:customStyle="1" w:styleId="Char11">
    <w:name w:val="普通(网站) Char1"/>
    <w:link w:val="ac"/>
    <w:rsid w:val="00484B72"/>
    <w:rPr>
      <w:rFonts w:eastAsia="宋体"/>
      <w:sz w:val="24"/>
      <w:szCs w:val="24"/>
    </w:rPr>
  </w:style>
  <w:style w:type="character" w:customStyle="1" w:styleId="opdicttext1c-gap-right">
    <w:name w:val="op_dict_text1 c-gap-right"/>
    <w:basedOn w:val="a0"/>
    <w:rsid w:val="00484B72"/>
  </w:style>
  <w:style w:type="character" w:customStyle="1" w:styleId="42pt">
    <w:name w:val="正文文本 (4) + 间距 2 pt"/>
    <w:rsid w:val="00484B72"/>
    <w:rPr>
      <w:rFonts w:ascii="仿宋_GB2312" w:eastAsia="仿宋_GB2312" w:cs="仿宋_GB2312"/>
      <w:b/>
      <w:bCs/>
      <w:spacing w:val="40"/>
      <w:sz w:val="22"/>
      <w:szCs w:val="22"/>
      <w:u w:val="none"/>
      <w:shd w:val="clear" w:color="auto" w:fill="FFFFFF"/>
      <w:lang w:bidi="ar-SA"/>
    </w:rPr>
  </w:style>
  <w:style w:type="character" w:customStyle="1" w:styleId="FangSongGB2312">
    <w:name w:val="正文文本 + FangSong_GB2312"/>
    <w:rsid w:val="00484B72"/>
    <w:rPr>
      <w:rFonts w:ascii="仿宋_GB2312" w:eastAsia="黑体" w:hAnsi="仿宋_GB2312" w:cs="仿宋_GB2312"/>
      <w:kern w:val="2"/>
      <w:sz w:val="8"/>
      <w:szCs w:val="8"/>
      <w:u w:val="none"/>
      <w:shd w:val="clear" w:color="auto" w:fill="FFFFFF"/>
      <w:lang w:eastAsia="en-US"/>
    </w:rPr>
  </w:style>
  <w:style w:type="character" w:customStyle="1" w:styleId="latexlinear">
    <w:name w:val="latex_linear"/>
    <w:rsid w:val="00484B72"/>
    <w:rPr>
      <w:rFonts w:cs="Times New Roman"/>
    </w:rPr>
  </w:style>
  <w:style w:type="character" w:customStyle="1" w:styleId="10">
    <w:name w:val="页码1"/>
    <w:basedOn w:val="a0"/>
    <w:rsid w:val="00484B72"/>
  </w:style>
  <w:style w:type="character" w:customStyle="1" w:styleId="36TimesNewRoman3">
    <w:name w:val="正文文本 (36) + Times New Roman3"/>
    <w:rsid w:val="00484B72"/>
    <w:rPr>
      <w:rFonts w:ascii="Times New Roman" w:hAnsi="Times New Roman" w:cs="Times New Roman"/>
      <w:spacing w:val="20"/>
      <w:sz w:val="21"/>
      <w:szCs w:val="21"/>
      <w:shd w:val="clear" w:color="auto" w:fill="FFFFFF"/>
    </w:rPr>
  </w:style>
  <w:style w:type="character" w:customStyle="1" w:styleId="apple-converted-space">
    <w:name w:val="apple-converted-space"/>
    <w:basedOn w:val="a0"/>
    <w:rsid w:val="00484B72"/>
  </w:style>
  <w:style w:type="character" w:customStyle="1" w:styleId="32SimSun">
    <w:name w:val="正文文本 (32) + SimSun"/>
    <w:rsid w:val="00484B72"/>
    <w:rPr>
      <w:rFonts w:ascii="宋体" w:hAnsi="宋体" w:cs="宋体"/>
      <w:sz w:val="17"/>
      <w:szCs w:val="17"/>
      <w:shd w:val="clear" w:color="auto" w:fill="FFFFFF"/>
    </w:rPr>
  </w:style>
  <w:style w:type="character" w:customStyle="1" w:styleId="4">
    <w:name w:val="正文文本 (4)_"/>
    <w:link w:val="41"/>
    <w:rsid w:val="00484B72"/>
    <w:rPr>
      <w:b/>
      <w:bCs/>
      <w:sz w:val="19"/>
      <w:szCs w:val="19"/>
      <w:shd w:val="clear" w:color="auto" w:fill="FFFFFF"/>
    </w:rPr>
  </w:style>
  <w:style w:type="character" w:customStyle="1" w:styleId="3105pt">
    <w:name w:val="目录 (3) + 10.5 pt"/>
    <w:rsid w:val="00484B72"/>
    <w:rPr>
      <w:rFonts w:ascii="宋体" w:eastAsia="宋体" w:cs="宋体"/>
      <w:b/>
      <w:bCs/>
      <w:sz w:val="21"/>
      <w:szCs w:val="21"/>
      <w:u w:val="none"/>
      <w:shd w:val="clear" w:color="auto" w:fill="FFFFFF"/>
      <w:lang w:bidi="ar-SA"/>
    </w:rPr>
  </w:style>
  <w:style w:type="character" w:customStyle="1" w:styleId="6TimesNewRoman4">
    <w:name w:val="正文文本 (6) + Times New Roman4"/>
    <w:rsid w:val="00484B72"/>
    <w:rPr>
      <w:rFonts w:ascii="Times New Roman" w:hAnsi="Times New Roman" w:cs="Times New Roman"/>
      <w:b/>
      <w:bCs/>
      <w:spacing w:val="0"/>
      <w:sz w:val="21"/>
      <w:szCs w:val="21"/>
      <w:shd w:val="clear" w:color="auto" w:fill="FFFFFF"/>
    </w:rPr>
  </w:style>
  <w:style w:type="character" w:customStyle="1" w:styleId="unnamed11">
    <w:name w:val="unnamed11"/>
    <w:rsid w:val="00484B72"/>
    <w:rPr>
      <w:strike w:val="0"/>
      <w:dstrike w:val="0"/>
      <w:color w:val="0000D0"/>
      <w:sz w:val="18"/>
      <w:szCs w:val="18"/>
      <w:u w:val="none"/>
    </w:rPr>
  </w:style>
  <w:style w:type="character" w:customStyle="1" w:styleId="6TimesNewRoman3">
    <w:name w:val="正文文本 (6) + Times New Roman3"/>
    <w:rsid w:val="00484B72"/>
    <w:rPr>
      <w:rFonts w:ascii="Times New Roman" w:hAnsi="Times New Roman" w:cs="Times New Roman"/>
      <w:b/>
      <w:bCs/>
      <w:spacing w:val="20"/>
      <w:sz w:val="21"/>
      <w:szCs w:val="21"/>
      <w:shd w:val="clear" w:color="auto" w:fill="FFFFFF"/>
    </w:rPr>
  </w:style>
  <w:style w:type="character" w:customStyle="1" w:styleId="3TimesNewRoman1">
    <w:name w:val="目录 (3) + Times New Roman1"/>
    <w:rsid w:val="00484B72"/>
    <w:rPr>
      <w:rFonts w:ascii="Times New Roman" w:hAnsi="Times New Roman" w:cs="Times New Roman"/>
      <w:spacing w:val="-20"/>
      <w:sz w:val="21"/>
      <w:szCs w:val="21"/>
      <w:shd w:val="clear" w:color="auto" w:fill="FFFFFF"/>
      <w:lang w:val="en-US" w:eastAsia="en-US"/>
    </w:rPr>
  </w:style>
  <w:style w:type="character" w:customStyle="1" w:styleId="3105pt1">
    <w:name w:val="正文文本 (3) + 10.5 pt1"/>
    <w:rsid w:val="00484B72"/>
    <w:rPr>
      <w:rFonts w:ascii="宋体" w:eastAsia="宋体" w:cs="宋体"/>
      <w:b/>
      <w:bCs/>
      <w:sz w:val="21"/>
      <w:szCs w:val="21"/>
      <w:u w:val="none"/>
      <w:shd w:val="clear" w:color="auto" w:fill="FFFFFF"/>
    </w:rPr>
  </w:style>
  <w:style w:type="character" w:customStyle="1" w:styleId="6TimesNewRoman5">
    <w:name w:val="正文文本 (6) + Times New Roman5"/>
    <w:rsid w:val="00484B72"/>
    <w:rPr>
      <w:rFonts w:ascii="Times New Roman" w:hAnsi="Times New Roman" w:cs="Times New Roman"/>
      <w:b/>
      <w:bCs/>
      <w:spacing w:val="0"/>
      <w:sz w:val="21"/>
      <w:szCs w:val="21"/>
      <w:shd w:val="clear" w:color="auto" w:fill="FFFFFF"/>
      <w:lang w:val="en-US" w:eastAsia="en-US"/>
    </w:rPr>
  </w:style>
  <w:style w:type="character" w:customStyle="1" w:styleId="6TimesNewRoman">
    <w:name w:val="正文文本 (6) + Times New Roman"/>
    <w:rsid w:val="00484B72"/>
    <w:rPr>
      <w:rFonts w:ascii="Times New Roman" w:hAnsi="Times New Roman" w:cs="Times New Roman"/>
      <w:b/>
      <w:bCs/>
      <w:spacing w:val="0"/>
      <w:sz w:val="21"/>
      <w:szCs w:val="21"/>
      <w:shd w:val="clear" w:color="auto" w:fill="FFFFFF"/>
    </w:rPr>
  </w:style>
  <w:style w:type="character" w:customStyle="1" w:styleId="qseq">
    <w:name w:val="qseq"/>
    <w:rsid w:val="00484B72"/>
    <w:rPr>
      <w:rFonts w:cs="Times New Roman"/>
    </w:rPr>
  </w:style>
  <w:style w:type="character" w:customStyle="1" w:styleId="16">
    <w:name w:val="16"/>
    <w:rsid w:val="00484B72"/>
    <w:rPr>
      <w:rFonts w:ascii="Times New Roman" w:hAnsi="Times New Roman" w:cs="Times New Roman" w:hint="default"/>
      <w:i/>
      <w:iCs/>
    </w:rPr>
  </w:style>
  <w:style w:type="character" w:customStyle="1" w:styleId="105pt">
    <w:name w:val="目录 + 10.5 pt"/>
    <w:rsid w:val="00484B72"/>
    <w:rPr>
      <w:rFonts w:ascii="宋体" w:eastAsia="宋体" w:cs="宋体"/>
      <w:sz w:val="21"/>
      <w:szCs w:val="21"/>
      <w:u w:val="none"/>
      <w:shd w:val="clear" w:color="auto" w:fill="FFFFFF"/>
    </w:rPr>
  </w:style>
  <w:style w:type="character" w:customStyle="1" w:styleId="6TimesNewRoman6">
    <w:name w:val="正文文本 (6) + Times New Roman6"/>
    <w:rsid w:val="00484B72"/>
    <w:rPr>
      <w:rFonts w:ascii="Times New Roman" w:hAnsi="Times New Roman" w:cs="Times New Roman"/>
      <w:b/>
      <w:bCs/>
      <w:spacing w:val="0"/>
      <w:sz w:val="21"/>
      <w:szCs w:val="21"/>
      <w:shd w:val="clear" w:color="auto" w:fill="FFFFFF"/>
      <w:lang w:val="en-US" w:eastAsia="en-US"/>
    </w:rPr>
  </w:style>
  <w:style w:type="character" w:customStyle="1" w:styleId="27">
    <w:name w:val="正文文本 (27) + 宋体"/>
    <w:rsid w:val="00484B72"/>
    <w:rPr>
      <w:rFonts w:ascii="宋体" w:eastAsia="宋体" w:cs="宋体"/>
      <w:b/>
      <w:bCs/>
      <w:sz w:val="22"/>
      <w:szCs w:val="22"/>
      <w:shd w:val="clear" w:color="auto" w:fill="FFFFFF"/>
    </w:rPr>
  </w:style>
  <w:style w:type="character" w:customStyle="1" w:styleId="imgbox">
    <w:name w:val="imgbox"/>
    <w:rsid w:val="00484B72"/>
    <w:rPr>
      <w:rFonts w:cs="Times New Roman"/>
    </w:rPr>
  </w:style>
  <w:style w:type="character" w:customStyle="1" w:styleId="pinyin">
    <w:name w:val="pinyin"/>
    <w:basedOn w:val="a0"/>
    <w:rsid w:val="00484B72"/>
  </w:style>
  <w:style w:type="character" w:customStyle="1" w:styleId="21">
    <w:name w:val="页码2"/>
    <w:rsid w:val="00484B72"/>
  </w:style>
  <w:style w:type="character" w:customStyle="1" w:styleId="Char12">
    <w:name w:val="纯文本 Char1"/>
    <w:link w:val="11"/>
    <w:rsid w:val="00484B72"/>
    <w:rPr>
      <w:rFonts w:ascii="宋体" w:hAnsi="Courier New"/>
      <w:szCs w:val="21"/>
    </w:rPr>
  </w:style>
  <w:style w:type="character" w:customStyle="1" w:styleId="32">
    <w:name w:val="正文文本 (3) + 非粗体2"/>
    <w:rsid w:val="00484B72"/>
    <w:rPr>
      <w:rFonts w:ascii="宋体" w:eastAsia="宋体" w:hAnsi="宋体" w:cs="宋体"/>
      <w:b/>
      <w:bCs/>
      <w:sz w:val="20"/>
      <w:szCs w:val="20"/>
      <w:u w:val="none"/>
      <w:shd w:val="clear" w:color="auto" w:fill="FFFFFF"/>
    </w:rPr>
  </w:style>
  <w:style w:type="character" w:customStyle="1" w:styleId="subtitles0">
    <w:name w:val="sub_title s0"/>
    <w:basedOn w:val="a0"/>
    <w:qFormat/>
    <w:rsid w:val="00484B72"/>
  </w:style>
  <w:style w:type="character" w:customStyle="1" w:styleId="opdict3howreadc-gap-right-small">
    <w:name w:val="op_dict3_howread c-gap-right-small"/>
    <w:basedOn w:val="a0"/>
    <w:rsid w:val="00484B72"/>
  </w:style>
  <w:style w:type="character" w:customStyle="1" w:styleId="5">
    <w:name w:val="目录 (5) + 宋体"/>
    <w:rsid w:val="00484B72"/>
    <w:rPr>
      <w:rFonts w:ascii="宋体" w:eastAsia="宋体" w:cs="宋体"/>
      <w:b/>
      <w:bCs/>
      <w:sz w:val="22"/>
      <w:szCs w:val="22"/>
      <w:shd w:val="clear" w:color="auto" w:fill="FFFFFF"/>
    </w:rPr>
  </w:style>
  <w:style w:type="character" w:customStyle="1" w:styleId="100">
    <w:name w:val="页码1_0"/>
    <w:qFormat/>
    <w:rsid w:val="00484B72"/>
  </w:style>
  <w:style w:type="character" w:customStyle="1" w:styleId="3105pt0">
    <w:name w:val="正文文本 (3) + 10.5 pt"/>
    <w:rsid w:val="00484B72"/>
    <w:rPr>
      <w:rFonts w:ascii="宋体" w:eastAsia="宋体" w:cs="宋体"/>
      <w:b/>
      <w:bCs/>
      <w:sz w:val="21"/>
      <w:szCs w:val="21"/>
      <w:u w:val="none"/>
      <w:shd w:val="clear" w:color="auto" w:fill="FFFFFF"/>
    </w:rPr>
  </w:style>
  <w:style w:type="character" w:customStyle="1" w:styleId="6TimesNewRoman2">
    <w:name w:val="正文文本 (6) + Times New Roman2"/>
    <w:rsid w:val="00484B72"/>
    <w:rPr>
      <w:rFonts w:ascii="Times New Roman" w:hAnsi="Times New Roman" w:cs="Times New Roman"/>
      <w:b/>
      <w:bCs/>
      <w:spacing w:val="0"/>
      <w:sz w:val="21"/>
      <w:szCs w:val="21"/>
      <w:shd w:val="clear" w:color="auto" w:fill="FFFFFF"/>
      <w:lang w:val="en-US" w:eastAsia="en-US"/>
    </w:rPr>
  </w:style>
  <w:style w:type="character" w:customStyle="1" w:styleId="Char3">
    <w:name w:val="尾注文本 Char"/>
    <w:link w:val="ad"/>
    <w:rsid w:val="00484B72"/>
    <w:rPr>
      <w:szCs w:val="24"/>
    </w:rPr>
  </w:style>
  <w:style w:type="character" w:customStyle="1" w:styleId="Char4">
    <w:name w:val="正文文本 Char"/>
    <w:link w:val="ae"/>
    <w:rsid w:val="00484B72"/>
  </w:style>
  <w:style w:type="character" w:customStyle="1" w:styleId="Char5">
    <w:name w:val="无间隔 Char"/>
    <w:link w:val="22"/>
    <w:rsid w:val="00484B72"/>
    <w:rPr>
      <w:rFonts w:eastAsia="Times New Roman"/>
    </w:rPr>
  </w:style>
  <w:style w:type="character" w:customStyle="1" w:styleId="ca-0">
    <w:name w:val="ca-0"/>
    <w:basedOn w:val="a0"/>
    <w:rsid w:val="00484B72"/>
  </w:style>
  <w:style w:type="character" w:customStyle="1" w:styleId="50">
    <w:name w:val="正文文本 (5)_"/>
    <w:link w:val="51"/>
    <w:rsid w:val="00484B72"/>
    <w:rPr>
      <w:shd w:val="clear" w:color="auto" w:fill="FFFFFF"/>
    </w:rPr>
  </w:style>
  <w:style w:type="character" w:customStyle="1" w:styleId="6TimesNewRoman1">
    <w:name w:val="正文文本 (6) + Times New Roman1"/>
    <w:rsid w:val="00484B72"/>
    <w:rPr>
      <w:rFonts w:ascii="Times New Roman" w:hAnsi="Times New Roman" w:cs="Times New Roman"/>
      <w:b/>
      <w:bCs/>
      <w:spacing w:val="0"/>
      <w:sz w:val="21"/>
      <w:szCs w:val="21"/>
      <w:shd w:val="clear" w:color="auto" w:fill="FFFFFF"/>
      <w:lang w:val="en-US" w:eastAsia="en-US"/>
    </w:rPr>
  </w:style>
  <w:style w:type="character" w:customStyle="1" w:styleId="Char6">
    <w:name w:val="纯文本 Char"/>
    <w:link w:val="af"/>
    <w:locked/>
    <w:rsid w:val="00484B72"/>
    <w:rPr>
      <w:rFonts w:ascii="宋体" w:eastAsia="宋体" w:hAnsi="Courier New" w:cs="Courier New"/>
      <w:szCs w:val="21"/>
    </w:rPr>
  </w:style>
  <w:style w:type="character" w:customStyle="1" w:styleId="15">
    <w:name w:val="15"/>
    <w:rsid w:val="00484B72"/>
    <w:rPr>
      <w:rFonts w:ascii="Times New Roman" w:hAnsi="Times New Roman" w:cs="Times New Roman" w:hint="default"/>
    </w:rPr>
  </w:style>
  <w:style w:type="character" w:customStyle="1" w:styleId="Char7">
    <w:name w:val="普通(网站) Char"/>
    <w:aliases w:val="123 Char,普通 (Web)1 Char1,普通(Web) Char Char Char Char Char Char Char Char Char Char,普通(Web) Char Char Char Char Char Char Char Char Char2,普通(Web) Char Char Char Char Char1,普通(Web) Char Char Char1,普通(Web) Char Char3,普通(Web) Char1,普通(网站)1 Char1"/>
    <w:link w:val="12"/>
    <w:rsid w:val="00484B72"/>
    <w:rPr>
      <w:rFonts w:ascii="宋体" w:hAnsi="宋体"/>
      <w:sz w:val="24"/>
      <w:szCs w:val="24"/>
    </w:rPr>
  </w:style>
  <w:style w:type="character" w:customStyle="1" w:styleId="3695pt">
    <w:name w:val="正文文本 (36) + 9.5 pt"/>
    <w:rsid w:val="00484B72"/>
    <w:rPr>
      <w:rFonts w:ascii="宋体" w:hAnsi="宋体" w:cs="宋体"/>
      <w:i/>
      <w:iCs/>
      <w:smallCaps/>
      <w:spacing w:val="10"/>
      <w:sz w:val="19"/>
      <w:szCs w:val="19"/>
      <w:shd w:val="clear" w:color="auto" w:fill="FFFFFF"/>
      <w:lang w:val="en-US" w:eastAsia="en-US"/>
    </w:rPr>
  </w:style>
  <w:style w:type="character" w:customStyle="1" w:styleId="40pt">
    <w:name w:val="正文文本 (4) + 间距 0 pt"/>
    <w:rsid w:val="00484B72"/>
    <w:rPr>
      <w:rFonts w:ascii="仿宋_GB2312" w:eastAsia="仿宋_GB2312" w:cs="仿宋_GB2312"/>
      <w:b/>
      <w:bCs/>
      <w:spacing w:val="10"/>
      <w:sz w:val="22"/>
      <w:szCs w:val="22"/>
      <w:u w:val="none"/>
      <w:shd w:val="clear" w:color="auto" w:fill="FFFFFF"/>
      <w:lang w:bidi="ar-SA"/>
    </w:rPr>
  </w:style>
  <w:style w:type="character" w:customStyle="1" w:styleId="36TimesNewRoman">
    <w:name w:val="正文文本 (36) + Times New Roman"/>
    <w:rsid w:val="00484B72"/>
    <w:rPr>
      <w:rFonts w:ascii="Times New Roman" w:hAnsi="Times New Roman" w:cs="Times New Roman"/>
      <w:spacing w:val="0"/>
      <w:sz w:val="21"/>
      <w:szCs w:val="21"/>
      <w:shd w:val="clear" w:color="auto" w:fill="FFFFFF"/>
      <w:lang w:val="en-US" w:eastAsia="en-US"/>
    </w:rPr>
  </w:style>
  <w:style w:type="character" w:customStyle="1" w:styleId="opdicttext2">
    <w:name w:val="op_dict_text2"/>
    <w:basedOn w:val="a0"/>
    <w:rsid w:val="00484B72"/>
  </w:style>
  <w:style w:type="character" w:customStyle="1" w:styleId="30">
    <w:name w:val="目录 (3)_"/>
    <w:link w:val="31"/>
    <w:rsid w:val="00484B72"/>
    <w:rPr>
      <w:sz w:val="22"/>
      <w:shd w:val="clear" w:color="auto" w:fill="FFFFFF"/>
    </w:rPr>
  </w:style>
  <w:style w:type="character" w:customStyle="1" w:styleId="Char8">
    <w:name w:val="正文文本缩进 Char"/>
    <w:link w:val="af0"/>
    <w:rsid w:val="00484B72"/>
    <w:rPr>
      <w:color w:val="333333"/>
      <w:szCs w:val="21"/>
    </w:rPr>
  </w:style>
  <w:style w:type="character" w:customStyle="1" w:styleId="CharChar">
    <w:name w:val="物理量 Char Char"/>
    <w:link w:val="af1"/>
    <w:qFormat/>
    <w:locked/>
    <w:rsid w:val="00484B72"/>
    <w:rPr>
      <w:rFonts w:ascii="Calibri" w:eastAsia="黑体" w:hAnsi="Calibri" w:cs="Times New Roman"/>
      <w:i/>
      <w:sz w:val="20"/>
      <w:szCs w:val="20"/>
    </w:rPr>
  </w:style>
  <w:style w:type="paragraph" w:styleId="af2">
    <w:name w:val="annotation text"/>
    <w:basedOn w:val="a"/>
    <w:link w:val="Char9"/>
    <w:qFormat/>
    <w:rsid w:val="00484B72"/>
    <w:pPr>
      <w:jc w:val="left"/>
    </w:pPr>
    <w:rPr>
      <w:rFonts w:ascii="Calibri" w:hAnsi="Calibri"/>
      <w:szCs w:val="24"/>
    </w:rPr>
  </w:style>
  <w:style w:type="character" w:customStyle="1" w:styleId="Char9">
    <w:name w:val="批注文字 Char"/>
    <w:basedOn w:val="a0"/>
    <w:link w:val="af2"/>
    <w:rsid w:val="00484B72"/>
    <w:rPr>
      <w:rFonts w:ascii="Calibri" w:eastAsia="宋体" w:hAnsi="Calibri" w:cs="Times New Roman"/>
      <w:szCs w:val="24"/>
    </w:rPr>
  </w:style>
  <w:style w:type="paragraph" w:styleId="ad">
    <w:name w:val="endnote text"/>
    <w:basedOn w:val="a"/>
    <w:link w:val="Char3"/>
    <w:rsid w:val="00484B72"/>
    <w:pPr>
      <w:snapToGrid w:val="0"/>
      <w:jc w:val="left"/>
    </w:pPr>
    <w:rPr>
      <w:rFonts w:asciiTheme="minorHAnsi" w:eastAsiaTheme="minorEastAsia" w:hAnsiTheme="minorHAnsi" w:cstheme="minorBidi"/>
      <w:szCs w:val="24"/>
    </w:rPr>
  </w:style>
  <w:style w:type="character" w:customStyle="1" w:styleId="Char13">
    <w:name w:val="尾注文本 Char1"/>
    <w:basedOn w:val="a0"/>
    <w:uiPriority w:val="99"/>
    <w:semiHidden/>
    <w:rsid w:val="00484B72"/>
    <w:rPr>
      <w:rFonts w:ascii="Times New Roman" w:eastAsia="宋体" w:hAnsi="Times New Roman" w:cs="Times New Roman"/>
    </w:rPr>
  </w:style>
  <w:style w:type="paragraph" w:styleId="af">
    <w:name w:val="Plain Text"/>
    <w:basedOn w:val="a"/>
    <w:link w:val="Char6"/>
    <w:qFormat/>
    <w:rsid w:val="00484B72"/>
    <w:rPr>
      <w:rFonts w:ascii="宋体" w:hAnsi="Courier New" w:cs="Courier New"/>
      <w:szCs w:val="21"/>
    </w:rPr>
  </w:style>
  <w:style w:type="character" w:customStyle="1" w:styleId="Char20">
    <w:name w:val="纯文本 Char2"/>
    <w:basedOn w:val="a0"/>
    <w:uiPriority w:val="99"/>
    <w:semiHidden/>
    <w:rsid w:val="00484B72"/>
    <w:rPr>
      <w:rFonts w:ascii="宋体" w:eastAsia="宋体" w:hAnsi="Courier New" w:cs="Courier New"/>
      <w:szCs w:val="21"/>
    </w:rPr>
  </w:style>
  <w:style w:type="paragraph" w:styleId="af0">
    <w:name w:val="Body Text Indent"/>
    <w:basedOn w:val="a"/>
    <w:link w:val="Char8"/>
    <w:rsid w:val="00484B72"/>
    <w:pPr>
      <w:ind w:firstLineChars="100" w:firstLine="210"/>
    </w:pPr>
    <w:rPr>
      <w:rFonts w:asciiTheme="minorHAnsi" w:eastAsiaTheme="minorEastAsia" w:hAnsiTheme="minorHAnsi" w:cstheme="minorBidi"/>
      <w:color w:val="333333"/>
      <w:szCs w:val="21"/>
    </w:rPr>
  </w:style>
  <w:style w:type="character" w:customStyle="1" w:styleId="Char14">
    <w:name w:val="正文文本缩进 Char1"/>
    <w:basedOn w:val="a0"/>
    <w:uiPriority w:val="99"/>
    <w:semiHidden/>
    <w:rsid w:val="00484B72"/>
    <w:rPr>
      <w:rFonts w:ascii="Times New Roman" w:eastAsia="宋体" w:hAnsi="Times New Roman" w:cs="Times New Roman"/>
    </w:rPr>
  </w:style>
  <w:style w:type="paragraph" w:styleId="ae">
    <w:name w:val="Body Text"/>
    <w:basedOn w:val="a"/>
    <w:link w:val="Char4"/>
    <w:rsid w:val="00484B72"/>
    <w:pPr>
      <w:spacing w:after="120"/>
    </w:pPr>
    <w:rPr>
      <w:rFonts w:asciiTheme="minorHAnsi" w:eastAsiaTheme="minorEastAsia" w:hAnsiTheme="minorHAnsi" w:cstheme="minorBidi"/>
    </w:rPr>
  </w:style>
  <w:style w:type="character" w:customStyle="1" w:styleId="Char15">
    <w:name w:val="正文文本 Char1"/>
    <w:basedOn w:val="a0"/>
    <w:uiPriority w:val="99"/>
    <w:semiHidden/>
    <w:rsid w:val="00484B72"/>
    <w:rPr>
      <w:rFonts w:ascii="Times New Roman" w:eastAsia="宋体" w:hAnsi="Times New Roman" w:cs="Times New Roman"/>
    </w:rPr>
  </w:style>
  <w:style w:type="paragraph" w:styleId="ac">
    <w:name w:val="Normal (Web)"/>
    <w:basedOn w:val="a"/>
    <w:link w:val="Char11"/>
    <w:rsid w:val="00484B72"/>
    <w:rPr>
      <w:rFonts w:asciiTheme="minorHAnsi" w:hAnsiTheme="minorHAnsi" w:cstheme="minorBidi"/>
      <w:sz w:val="24"/>
      <w:szCs w:val="24"/>
    </w:rPr>
  </w:style>
  <w:style w:type="paragraph" w:customStyle="1" w:styleId="NewNewNew">
    <w:name w:val="正文 New New New"/>
    <w:qFormat/>
    <w:rsid w:val="00484B72"/>
    <w:pPr>
      <w:widowControl w:val="0"/>
      <w:jc w:val="both"/>
    </w:pPr>
    <w:rPr>
      <w:rFonts w:ascii="Times New Roman" w:eastAsia="宋体" w:hAnsi="Times New Roman" w:cs="Times New Roman"/>
      <w:szCs w:val="24"/>
    </w:rPr>
  </w:style>
  <w:style w:type="paragraph" w:customStyle="1" w:styleId="Style37">
    <w:name w:val="_Style 37"/>
    <w:basedOn w:val="a"/>
    <w:next w:val="af3"/>
    <w:uiPriority w:val="34"/>
    <w:qFormat/>
    <w:rsid w:val="00484B72"/>
    <w:pPr>
      <w:ind w:firstLineChars="200" w:firstLine="420"/>
    </w:pPr>
    <w:rPr>
      <w:rFonts w:ascii="Calibri" w:hAnsi="Calibri"/>
    </w:rPr>
  </w:style>
  <w:style w:type="paragraph" w:customStyle="1" w:styleId="13">
    <w:name w:val="列出段落1"/>
    <w:basedOn w:val="a"/>
    <w:qFormat/>
    <w:rsid w:val="00484B72"/>
    <w:pPr>
      <w:ind w:firstLineChars="200" w:firstLine="420"/>
    </w:pPr>
    <w:rPr>
      <w:rFonts w:ascii="Calibri" w:hAnsi="Calibri"/>
    </w:rPr>
  </w:style>
  <w:style w:type="paragraph" w:customStyle="1" w:styleId="14">
    <w:name w:val="列表1"/>
    <w:basedOn w:val="a"/>
    <w:rsid w:val="00484B72"/>
    <w:pPr>
      <w:spacing w:beforeLines="50" w:before="156" w:afterLines="50" w:after="156" w:line="360" w:lineRule="auto"/>
    </w:pPr>
    <w:rPr>
      <w:rFonts w:ascii="Calibri" w:hAnsi="Calibri"/>
      <w:szCs w:val="24"/>
    </w:rPr>
  </w:style>
  <w:style w:type="paragraph" w:customStyle="1" w:styleId="Normal1">
    <w:name w:val="Normal_1"/>
    <w:qFormat/>
    <w:rsid w:val="00484B72"/>
    <w:pPr>
      <w:widowControl w:val="0"/>
      <w:jc w:val="both"/>
    </w:pPr>
    <w:rPr>
      <w:rFonts w:ascii="Time New Romans" w:eastAsia="宋体" w:hAnsi="Time New Romans" w:cs="宋体"/>
    </w:rPr>
  </w:style>
  <w:style w:type="paragraph" w:customStyle="1" w:styleId="0">
    <w:name w:val="正文_0"/>
    <w:qFormat/>
    <w:rsid w:val="00484B72"/>
    <w:pPr>
      <w:widowControl w:val="0"/>
      <w:jc w:val="both"/>
    </w:pPr>
    <w:rPr>
      <w:rFonts w:ascii="Calibri" w:eastAsia="宋体" w:hAnsi="Calibri" w:cs="Times New Roman"/>
    </w:rPr>
  </w:style>
  <w:style w:type="paragraph" w:customStyle="1" w:styleId="23">
    <w:name w:val="列出段落2"/>
    <w:basedOn w:val="a"/>
    <w:rsid w:val="00484B72"/>
    <w:pPr>
      <w:ind w:firstLineChars="200" w:firstLine="420"/>
    </w:pPr>
    <w:rPr>
      <w:rFonts w:ascii="Calibri" w:hAnsi="Calibri"/>
    </w:rPr>
  </w:style>
  <w:style w:type="paragraph" w:styleId="af3">
    <w:name w:val="List Paragraph"/>
    <w:basedOn w:val="a"/>
    <w:qFormat/>
    <w:rsid w:val="00484B72"/>
    <w:pPr>
      <w:ind w:firstLineChars="200" w:firstLine="420"/>
    </w:pPr>
    <w:rPr>
      <w:rFonts w:ascii="Calibri" w:hAnsi="Calibri"/>
    </w:rPr>
  </w:style>
  <w:style w:type="paragraph" w:customStyle="1" w:styleId="51">
    <w:name w:val="正文文本 (5)"/>
    <w:basedOn w:val="a"/>
    <w:link w:val="50"/>
    <w:rsid w:val="00484B72"/>
    <w:pPr>
      <w:widowControl/>
      <w:shd w:val="clear" w:color="auto" w:fill="FFFFFF"/>
      <w:spacing w:before="180" w:after="600" w:line="240" w:lineRule="atLeast"/>
      <w:jc w:val="distribute"/>
    </w:pPr>
    <w:rPr>
      <w:rFonts w:asciiTheme="minorHAnsi" w:eastAsiaTheme="minorEastAsia" w:hAnsiTheme="minorHAnsi" w:cstheme="minorBidi"/>
      <w:shd w:val="clear" w:color="auto" w:fill="FFFFFF"/>
    </w:rPr>
  </w:style>
  <w:style w:type="paragraph" w:customStyle="1" w:styleId="20">
    <w:name w:val="正文文本 (2)"/>
    <w:basedOn w:val="a"/>
    <w:link w:val="2"/>
    <w:qFormat/>
    <w:rsid w:val="00484B72"/>
    <w:pPr>
      <w:shd w:val="clear" w:color="auto" w:fill="FFFFFF"/>
      <w:spacing w:before="240" w:line="451" w:lineRule="exact"/>
      <w:ind w:hanging="440"/>
      <w:jc w:val="distribute"/>
    </w:pPr>
    <w:rPr>
      <w:rFonts w:ascii="MingLiU" w:eastAsia="MingLiU" w:hAnsi="Calibri"/>
      <w:kern w:val="0"/>
      <w:sz w:val="22"/>
    </w:rPr>
  </w:style>
  <w:style w:type="paragraph" w:customStyle="1" w:styleId="CharCharCharCharCharCharCharCharCharCharCharCharCharCharCharCharCharCharChar">
    <w:name w:val="Char Char Char Char Char Char Char Char Char Char Char Char Char Char Char Char Char Char Char"/>
    <w:basedOn w:val="a"/>
    <w:qFormat/>
    <w:rsid w:val="00484B72"/>
    <w:pPr>
      <w:widowControl/>
      <w:spacing w:line="300" w:lineRule="auto"/>
      <w:ind w:firstLineChars="200" w:firstLine="200"/>
    </w:pPr>
    <w:rPr>
      <w:rFonts w:ascii="Calibri" w:hAnsi="Calibri"/>
    </w:rPr>
  </w:style>
  <w:style w:type="paragraph" w:customStyle="1" w:styleId="09">
    <w:name w:val="正文_0_9"/>
    <w:rsid w:val="00484B72"/>
    <w:pPr>
      <w:widowControl w:val="0"/>
      <w:jc w:val="both"/>
    </w:pPr>
    <w:rPr>
      <w:rFonts w:ascii="Calibri" w:eastAsia="宋体" w:hAnsi="Calibri" w:cs="Times New Roman"/>
      <w:szCs w:val="20"/>
    </w:rPr>
  </w:style>
  <w:style w:type="paragraph" w:customStyle="1" w:styleId="00">
    <w:name w:val="纯文本_0"/>
    <w:basedOn w:val="0"/>
    <w:rsid w:val="00484B72"/>
    <w:rPr>
      <w:rFonts w:ascii="宋体" w:hAnsi="Courier New" w:cs="Courier New"/>
      <w:szCs w:val="21"/>
    </w:rPr>
  </w:style>
  <w:style w:type="paragraph" w:customStyle="1" w:styleId="01">
    <w:name w:val="普通(网站)_0"/>
    <w:basedOn w:val="0"/>
    <w:rsid w:val="00484B72"/>
    <w:pPr>
      <w:widowControl/>
      <w:spacing w:before="100" w:beforeAutospacing="1" w:after="100" w:afterAutospacing="1"/>
      <w:jc w:val="left"/>
    </w:pPr>
    <w:rPr>
      <w:rFonts w:ascii="宋体" w:hAnsi="宋体" w:cs="宋体"/>
      <w:kern w:val="0"/>
      <w:sz w:val="24"/>
      <w:szCs w:val="24"/>
    </w:rPr>
  </w:style>
  <w:style w:type="paragraph" w:customStyle="1" w:styleId="33">
    <w:name w:val="列出段落3"/>
    <w:basedOn w:val="a"/>
    <w:uiPriority w:val="99"/>
    <w:qFormat/>
    <w:rsid w:val="00484B72"/>
    <w:pPr>
      <w:ind w:firstLineChars="200" w:firstLine="420"/>
    </w:pPr>
    <w:rPr>
      <w:rFonts w:ascii="Calibri" w:hAnsi="Calibri"/>
    </w:rPr>
  </w:style>
  <w:style w:type="paragraph" w:customStyle="1" w:styleId="41">
    <w:name w:val="正文文本 (4)1"/>
    <w:basedOn w:val="a"/>
    <w:link w:val="4"/>
    <w:rsid w:val="00484B72"/>
    <w:pPr>
      <w:widowControl/>
      <w:shd w:val="clear" w:color="auto" w:fill="FFFFFF"/>
      <w:spacing w:before="60" w:line="326" w:lineRule="exact"/>
      <w:ind w:hanging="400"/>
      <w:jc w:val="left"/>
    </w:pPr>
    <w:rPr>
      <w:rFonts w:asciiTheme="minorHAnsi" w:eastAsiaTheme="minorEastAsia" w:hAnsiTheme="minorHAnsi" w:cstheme="minorBidi"/>
      <w:b/>
      <w:bCs/>
      <w:sz w:val="19"/>
      <w:szCs w:val="19"/>
      <w:shd w:val="clear" w:color="auto" w:fill="FFFFFF"/>
    </w:rPr>
  </w:style>
  <w:style w:type="paragraph" w:customStyle="1" w:styleId="p">
    <w:name w:val="p"/>
    <w:basedOn w:val="a"/>
    <w:rsid w:val="00484B72"/>
    <w:pPr>
      <w:widowControl/>
      <w:spacing w:before="100" w:beforeAutospacing="1" w:after="100" w:afterAutospacing="1"/>
      <w:jc w:val="left"/>
    </w:pPr>
    <w:rPr>
      <w:rFonts w:ascii="宋体" w:hAnsi="宋体" w:cs="宋体"/>
      <w:kern w:val="0"/>
      <w:sz w:val="24"/>
      <w:szCs w:val="24"/>
    </w:rPr>
  </w:style>
  <w:style w:type="paragraph" w:customStyle="1" w:styleId="af1">
    <w:name w:val="物理量"/>
    <w:basedOn w:val="ae"/>
    <w:link w:val="CharChar"/>
    <w:qFormat/>
    <w:rsid w:val="00484B72"/>
    <w:rPr>
      <w:rFonts w:ascii="Calibri" w:eastAsia="黑体" w:hAnsi="Calibri" w:cs="Times New Roman"/>
      <w:i/>
      <w:sz w:val="20"/>
      <w:szCs w:val="20"/>
    </w:rPr>
  </w:style>
  <w:style w:type="paragraph" w:customStyle="1" w:styleId="Char3Char">
    <w:name w:val="Char3 Char"/>
    <w:basedOn w:val="a"/>
    <w:rsid w:val="00484B72"/>
    <w:pPr>
      <w:widowControl/>
      <w:spacing w:line="300" w:lineRule="auto"/>
      <w:ind w:firstLineChars="200" w:firstLine="200"/>
    </w:pPr>
    <w:rPr>
      <w:rFonts w:ascii="Calibri" w:hAnsi="Calibri"/>
    </w:rPr>
  </w:style>
  <w:style w:type="paragraph" w:customStyle="1" w:styleId="12">
    <w:name w:val="普通(网站)1"/>
    <w:basedOn w:val="a"/>
    <w:link w:val="Char7"/>
    <w:rsid w:val="00484B72"/>
    <w:pPr>
      <w:widowControl/>
      <w:spacing w:before="100" w:beforeAutospacing="1" w:after="100" w:afterAutospacing="1"/>
      <w:jc w:val="left"/>
    </w:pPr>
    <w:rPr>
      <w:rFonts w:ascii="宋体" w:eastAsiaTheme="minorEastAsia" w:hAnsi="宋体" w:cstheme="minorBidi"/>
      <w:sz w:val="24"/>
      <w:szCs w:val="24"/>
    </w:rPr>
  </w:style>
  <w:style w:type="paragraph" w:customStyle="1" w:styleId="17">
    <w:name w:val="无间隔1"/>
    <w:qFormat/>
    <w:rsid w:val="00484B72"/>
    <w:pPr>
      <w:widowControl w:val="0"/>
      <w:jc w:val="both"/>
    </w:pPr>
    <w:rPr>
      <w:rFonts w:ascii="Calibri" w:eastAsia="宋体" w:hAnsi="Calibri" w:cs="Times New Roman"/>
    </w:rPr>
  </w:style>
  <w:style w:type="paragraph" w:customStyle="1" w:styleId="31">
    <w:name w:val="目录 (3)"/>
    <w:basedOn w:val="a"/>
    <w:link w:val="30"/>
    <w:rsid w:val="00484B72"/>
    <w:pPr>
      <w:widowControl/>
      <w:shd w:val="clear" w:color="auto" w:fill="FFFFFF"/>
      <w:spacing w:line="341" w:lineRule="exact"/>
      <w:jc w:val="distribute"/>
    </w:pPr>
    <w:rPr>
      <w:rFonts w:asciiTheme="minorHAnsi" w:eastAsiaTheme="minorEastAsia" w:hAnsiTheme="minorHAnsi" w:cstheme="minorBidi"/>
      <w:sz w:val="22"/>
      <w:shd w:val="clear" w:color="auto" w:fill="FFFFFF"/>
    </w:rPr>
  </w:style>
  <w:style w:type="paragraph" w:customStyle="1" w:styleId="p15">
    <w:name w:val="p15"/>
    <w:basedOn w:val="a"/>
    <w:rsid w:val="00484B72"/>
    <w:pPr>
      <w:widowControl/>
      <w:jc w:val="left"/>
    </w:pPr>
    <w:rPr>
      <w:rFonts w:ascii="宋体" w:hAnsi="宋体" w:cs="宋体"/>
      <w:kern w:val="0"/>
      <w:sz w:val="20"/>
      <w:szCs w:val="20"/>
    </w:rPr>
  </w:style>
  <w:style w:type="paragraph" w:customStyle="1" w:styleId="msonormalcxspmiddle">
    <w:name w:val="msonormalcxspmiddle"/>
    <w:basedOn w:val="a"/>
    <w:qFormat/>
    <w:rsid w:val="00484B72"/>
    <w:pPr>
      <w:widowControl/>
      <w:spacing w:before="100" w:beforeAutospacing="1" w:after="100" w:afterAutospacing="1"/>
      <w:jc w:val="left"/>
    </w:pPr>
    <w:rPr>
      <w:rFonts w:ascii="Arial Unicode MS" w:eastAsia="Arial Unicode MS" w:hAnsi="Arial Unicode MS"/>
      <w:color w:val="000000"/>
      <w:kern w:val="0"/>
      <w:sz w:val="24"/>
      <w:szCs w:val="24"/>
    </w:rPr>
  </w:style>
  <w:style w:type="paragraph" w:customStyle="1" w:styleId="11">
    <w:name w:val="纯文本1"/>
    <w:basedOn w:val="a"/>
    <w:link w:val="Char12"/>
    <w:rsid w:val="00484B72"/>
    <w:rPr>
      <w:rFonts w:ascii="宋体" w:eastAsiaTheme="minorEastAsia" w:hAnsi="Courier New" w:cstheme="minorBidi"/>
      <w:szCs w:val="21"/>
    </w:rPr>
  </w:style>
  <w:style w:type="paragraph" w:customStyle="1" w:styleId="22">
    <w:name w:val="无间隔2"/>
    <w:link w:val="Char5"/>
    <w:rsid w:val="00484B72"/>
    <w:pPr>
      <w:widowControl w:val="0"/>
      <w:jc w:val="both"/>
    </w:pPr>
    <w:rPr>
      <w:rFonts w:eastAsia="Times New Roman"/>
    </w:rPr>
  </w:style>
  <w:style w:type="paragraph" w:customStyle="1" w:styleId="NewNew">
    <w:name w:val="正文 New New"/>
    <w:basedOn w:val="a"/>
    <w:rsid w:val="00484B72"/>
    <w:rPr>
      <w:rFonts w:ascii="Calibri" w:hAnsi="Calibri"/>
      <w:szCs w:val="21"/>
    </w:rPr>
  </w:style>
  <w:style w:type="paragraph" w:customStyle="1" w:styleId="320">
    <w:name w:val="正文文本 (32)"/>
    <w:basedOn w:val="a"/>
    <w:rsid w:val="00484B72"/>
    <w:pPr>
      <w:shd w:val="clear" w:color="auto" w:fill="FFFFFF"/>
      <w:spacing w:line="312" w:lineRule="exact"/>
      <w:jc w:val="left"/>
    </w:pPr>
    <w:rPr>
      <w:rFonts w:ascii="Calibri" w:hAnsi="Calibri"/>
      <w:kern w:val="0"/>
      <w:sz w:val="20"/>
      <w:szCs w:val="20"/>
    </w:rPr>
  </w:style>
  <w:style w:type="paragraph" w:customStyle="1" w:styleId="p0">
    <w:name w:val="p0"/>
    <w:basedOn w:val="a"/>
    <w:qFormat/>
    <w:rsid w:val="00484B72"/>
    <w:pPr>
      <w:widowControl/>
    </w:pPr>
    <w:rPr>
      <w:rFonts w:ascii="Calibri" w:hAnsi="Calibri"/>
      <w:kern w:val="0"/>
      <w:szCs w:val="21"/>
    </w:rPr>
  </w:style>
  <w:style w:type="paragraph" w:customStyle="1" w:styleId="PlainText1">
    <w:name w:val="Plain Text1"/>
    <w:basedOn w:val="a"/>
    <w:rsid w:val="00484B72"/>
    <w:rPr>
      <w:rFonts w:ascii="宋体" w:hAnsi="Courier New" w:cs="Courier New"/>
      <w:szCs w:val="21"/>
    </w:rPr>
  </w:style>
  <w:style w:type="paragraph" w:styleId="af4">
    <w:name w:val="No Spacing"/>
    <w:qFormat/>
    <w:rsid w:val="00484B72"/>
    <w:pPr>
      <w:widowControl w:val="0"/>
      <w:jc w:val="both"/>
    </w:pPr>
    <w:rPr>
      <w:rFonts w:ascii="Calibri" w:eastAsia="宋体" w:hAnsi="Calibri" w:cs="Times New Roman"/>
    </w:rPr>
  </w:style>
  <w:style w:type="paragraph" w:customStyle="1" w:styleId="New">
    <w:name w:val="正文 New"/>
    <w:basedOn w:val="a"/>
    <w:rsid w:val="00484B72"/>
    <w:rPr>
      <w:rFonts w:ascii="Calibri" w:hAnsi="Calibri"/>
      <w:szCs w:val="21"/>
    </w:rPr>
  </w:style>
  <w:style w:type="paragraph" w:customStyle="1" w:styleId="Char3Char0">
    <w:name w:val="Char3 Char_0"/>
    <w:basedOn w:val="a"/>
    <w:qFormat/>
    <w:rsid w:val="00484B72"/>
    <w:pPr>
      <w:widowControl/>
      <w:spacing w:line="300" w:lineRule="auto"/>
      <w:ind w:firstLineChars="200" w:firstLine="200"/>
    </w:pPr>
    <w:rPr>
      <w:rFonts w:ascii="Calibri" w:hAnsi="Calibri"/>
    </w:rPr>
  </w:style>
  <w:style w:type="table" w:customStyle="1" w:styleId="edittable">
    <w:name w:val="edittable"/>
    <w:basedOn w:val="a1"/>
    <w:rsid w:val="00484B72"/>
    <w:rPr>
      <w:rFonts w:ascii="Calibri" w:eastAsia="宋体" w:hAnsi="Calibri" w:cs="Times New Roman"/>
      <w:kern w:val="0"/>
      <w:sz w:val="20"/>
      <w:szCs w:val="20"/>
    </w:rPr>
    <w:tblPr>
      <w:tblInd w:w="0" w:type="dxa"/>
      <w:tblCellMar>
        <w:top w:w="0" w:type="dxa"/>
        <w:left w:w="108" w:type="dxa"/>
        <w:bottom w:w="0" w:type="dxa"/>
        <w:right w:w="108" w:type="dxa"/>
      </w:tblCellMar>
    </w:tblPr>
  </w:style>
  <w:style w:type="table" w:styleId="af5">
    <w:name w:val="Table Grid"/>
    <w:basedOn w:val="a1"/>
    <w:rsid w:val="00484B72"/>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2.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oleObject" Target="embeddings/oleObject1.bin"/><Relationship Id="rId25" Type="http://schemas.openxmlformats.org/officeDocument/2006/relationships/image" Target="media/image18.png"/><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1.wmf"/><Relationship Id="rId20" Type="http://schemas.openxmlformats.org/officeDocument/2006/relationships/oleObject" Target="embeddings/oleObject2.bin"/><Relationship Id="rId29" Type="http://schemas.openxmlformats.org/officeDocument/2006/relationships/image" Target="media/image22.png"/><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7.png"/><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5.png"/><Relationship Id="rId19" Type="http://schemas.openxmlformats.org/officeDocument/2006/relationships/image" Target="media/image13.wmf"/><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555</Words>
  <Characters>3169</Characters>
  <Application>Microsoft Office Word</Application>
  <DocSecurity>0</DocSecurity>
  <Lines>26</Lines>
  <Paragraphs>7</Paragraphs>
  <ScaleCrop>false</ScaleCrop>
  <Company>China</Company>
  <LinksUpToDate>false</LinksUpToDate>
  <CharactersWithSpaces>3717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2020-03-06T14:33:00Z</dcterms:created>
  <dcterms:modified xsi:type="dcterms:W3CDTF">2020-03-06T14:33:00Z</dcterms:modified>
</cp:coreProperties>
</file>